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80" w:before="280" w:line="240" w:lineRule="auto"/>
        <w:ind w:left="850.3937007874017" w:firstLine="0"/>
        <w:rPr>
          <w:b w:val="1"/>
          <w:sz w:val="28"/>
          <w:szCs w:val="28"/>
        </w:rPr>
      </w:pPr>
      <w:r w:rsidDel="00000000" w:rsidR="00000000" w:rsidRPr="00000000">
        <w:rPr>
          <w:b w:val="1"/>
          <w:sz w:val="28"/>
          <w:szCs w:val="28"/>
          <w:rtl w:val="0"/>
        </w:rPr>
        <w:t xml:space="preserve">Välkommen till Riksutbildning 2020</w:t>
      </w:r>
    </w:p>
    <w:p w:rsidR="00000000" w:rsidDel="00000000" w:rsidP="00000000" w:rsidRDefault="00000000" w:rsidRPr="00000000" w14:paraId="00000002">
      <w:pPr>
        <w:shd w:fill="ffffff" w:val="clear"/>
        <w:spacing w:after="280" w:before="280" w:line="240" w:lineRule="auto"/>
        <w:jc w:val="center"/>
        <w:rPr>
          <w:b w:val="1"/>
          <w:sz w:val="48"/>
          <w:szCs w:val="48"/>
        </w:rPr>
      </w:pPr>
      <w:r w:rsidDel="00000000" w:rsidR="00000000" w:rsidRPr="00000000">
        <w:rPr>
          <w:rFonts w:ascii="Playfair Display" w:cs="Playfair Display" w:eastAsia="Playfair Display" w:hAnsi="Playfair Display"/>
          <w:b w:val="1"/>
          <w:i w:val="1"/>
          <w:color w:val="38761d"/>
          <w:sz w:val="48"/>
          <w:szCs w:val="48"/>
          <w:rtl w:val="0"/>
        </w:rPr>
        <w:t xml:space="preserve">Värderingar - Värdegrund - Värde</w:t>
      </w:r>
      <w:r w:rsidDel="00000000" w:rsidR="00000000" w:rsidRPr="00000000">
        <w:rPr>
          <w:rtl w:val="0"/>
        </w:rPr>
      </w:r>
    </w:p>
    <w:p w:rsidR="00000000" w:rsidDel="00000000" w:rsidP="00000000" w:rsidRDefault="00000000" w:rsidRPr="00000000" w14:paraId="00000003">
      <w:pPr>
        <w:shd w:fill="ffffff" w:val="clear"/>
        <w:spacing w:after="280" w:before="280" w:line="240" w:lineRule="auto"/>
        <w:jc w:val="center"/>
        <w:rPr>
          <w:rFonts w:ascii="Gill Sans" w:cs="Gill Sans" w:eastAsia="Gill Sans" w:hAnsi="Gill Sans"/>
          <w:sz w:val="22"/>
          <w:szCs w:val="22"/>
        </w:rPr>
      </w:pPr>
      <w:r w:rsidDel="00000000" w:rsidR="00000000" w:rsidRPr="00000000">
        <w:rPr>
          <w:rFonts w:ascii="Gill Sans" w:cs="Gill Sans" w:eastAsia="Gill Sans" w:hAnsi="Gill Sans"/>
          <w:sz w:val="28"/>
          <w:szCs w:val="28"/>
          <w:rtl w:val="0"/>
        </w:rPr>
        <w:t xml:space="preserve">18 - 20 februari 2020, Runö Möten och Events i Österåkers kommun</w:t>
      </w:r>
      <w:r w:rsidDel="00000000" w:rsidR="00000000" w:rsidRPr="00000000">
        <w:rPr>
          <w:rtl w:val="0"/>
        </w:rPr>
      </w:r>
    </w:p>
    <w:p w:rsidR="00000000" w:rsidDel="00000000" w:rsidP="00000000" w:rsidRDefault="00000000" w:rsidRPr="00000000" w14:paraId="00000004">
      <w:pPr>
        <w:shd w:fill="ffffff" w:val="clear"/>
        <w:spacing w:after="280" w:before="280" w:line="276" w:lineRule="auto"/>
        <w:jc w:val="center"/>
        <w:rPr>
          <w:rFonts w:ascii="Garamond" w:cs="Garamond" w:eastAsia="Garamond" w:hAnsi="Garamond"/>
          <w:i w:val="1"/>
          <w:sz w:val="22"/>
          <w:szCs w:val="22"/>
        </w:rPr>
      </w:pPr>
      <w:r w:rsidDel="00000000" w:rsidR="00000000" w:rsidRPr="00000000">
        <w:rPr>
          <w:rFonts w:ascii="Garamond" w:cs="Garamond" w:eastAsia="Garamond" w:hAnsi="Garamond"/>
          <w:i w:val="1"/>
          <w:sz w:val="22"/>
          <w:szCs w:val="22"/>
          <w:rtl w:val="0"/>
        </w:rPr>
        <w:t xml:space="preserve">Vi hälsar dig varmt välkommen till 2020 års riksutbildning med tema Värdegrund. Vi hoppas att du ska få några inspirerande och intressanta dagar som väcker eftertanke tillsammans med kollegor från hela landet.</w:t>
      </w:r>
    </w:p>
    <w:p w:rsidR="00000000" w:rsidDel="00000000" w:rsidP="00000000" w:rsidRDefault="00000000" w:rsidRPr="00000000" w14:paraId="00000005">
      <w:pPr>
        <w:shd w:fill="ffffff" w:val="clear"/>
        <w:spacing w:after="280" w:before="280" w:line="27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Här följer lite praktisk information kring dina dagar på Runö Möten och Events</w:t>
      </w:r>
    </w:p>
    <w:p w:rsidR="00000000" w:rsidDel="00000000" w:rsidP="00000000" w:rsidRDefault="00000000" w:rsidRPr="00000000" w14:paraId="00000006">
      <w:pPr>
        <w:shd w:fill="ffffff" w:val="clear"/>
        <w:spacing w:after="280" w:before="280" w:line="276"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Kollektivtrafik:</w:t>
        <w:br w:type="textWrapping"/>
      </w:r>
      <w:r w:rsidDel="00000000" w:rsidR="00000000" w:rsidRPr="00000000">
        <w:rPr>
          <w:rFonts w:ascii="Garamond" w:cs="Garamond" w:eastAsia="Garamond" w:hAnsi="Garamond"/>
          <w:sz w:val="22"/>
          <w:szCs w:val="22"/>
          <w:rtl w:val="0"/>
        </w:rPr>
        <w:t xml:space="preserve">Från Tekniska högskolan, Stockholm </w:t>
      </w:r>
      <w:r w:rsidDel="00000000" w:rsidR="00000000" w:rsidRPr="00000000">
        <w:rPr>
          <w:rFonts w:ascii="Garamond" w:cs="Garamond" w:eastAsia="Garamond" w:hAnsi="Garamond"/>
          <w:i w:val="1"/>
          <w:sz w:val="22"/>
          <w:szCs w:val="22"/>
          <w:rtl w:val="0"/>
        </w:rPr>
        <w:t xml:space="preserve">(Stockholm Östra)</w:t>
      </w:r>
      <w:r w:rsidDel="00000000" w:rsidR="00000000" w:rsidRPr="00000000">
        <w:rPr>
          <w:rFonts w:ascii="Garamond" w:cs="Garamond" w:eastAsia="Garamond" w:hAnsi="Garamond"/>
          <w:sz w:val="22"/>
          <w:szCs w:val="22"/>
          <w:rtl w:val="0"/>
        </w:rPr>
        <w:t xml:space="preserve"> ta Roslagsbanan mot Österskär. Hoppa av vid Runö station. Transfer med minibuss från Runö station sker löpande mellan kl.11.30 &amp; 12.30 tisdagen den 18/2. Och från Runö Möten och Events till Runö station mellan klockan 13.00 &amp; 14.00 torsdagen den 20/2.</w:t>
      </w:r>
    </w:p>
    <w:p w:rsidR="00000000" w:rsidDel="00000000" w:rsidP="00000000" w:rsidRDefault="00000000" w:rsidRPr="00000000" w14:paraId="00000007">
      <w:pPr>
        <w:shd w:fill="ffffff" w:val="clear"/>
        <w:spacing w:after="280" w:before="280" w:line="276"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Vägbeskrivning &amp; parkering:</w:t>
      </w:r>
      <w:r w:rsidDel="00000000" w:rsidR="00000000" w:rsidRPr="00000000">
        <w:rPr>
          <w:rFonts w:ascii="Garamond" w:cs="Garamond" w:eastAsia="Garamond" w:hAnsi="Garamond"/>
          <w:sz w:val="22"/>
          <w:szCs w:val="22"/>
          <w:rtl w:val="0"/>
        </w:rPr>
        <w:br w:type="textWrapping"/>
        <w:t xml:space="preserve">Ange Runö möten och events, Näsvägen 100, 184 92 Åkersberga vid navigering så hittar du rätt. Det finns gott om gratis parkeringsplatser i direkt anslutning till konferenslokalen.</w:t>
      </w:r>
    </w:p>
    <w:p w:rsidR="00000000" w:rsidDel="00000000" w:rsidP="00000000" w:rsidRDefault="00000000" w:rsidRPr="00000000" w14:paraId="00000008">
      <w:pPr>
        <w:shd w:fill="ffffff" w:val="clear"/>
        <w:spacing w:after="280" w:before="280" w:line="240" w:lineRule="auto"/>
        <w:rPr>
          <w:rFonts w:ascii="Garamond" w:cs="Garamond" w:eastAsia="Garamond" w:hAnsi="Garamond"/>
          <w:b w:val="1"/>
          <w:color w:val="ff0000"/>
          <w:sz w:val="22"/>
          <w:szCs w:val="22"/>
        </w:rPr>
      </w:pPr>
      <w:r w:rsidDel="00000000" w:rsidR="00000000" w:rsidRPr="00000000">
        <w:rPr>
          <w:rFonts w:ascii="Garamond" w:cs="Garamond" w:eastAsia="Garamond" w:hAnsi="Garamond"/>
          <w:b w:val="1"/>
          <w:sz w:val="22"/>
          <w:szCs w:val="22"/>
          <w:rtl w:val="0"/>
        </w:rPr>
        <w:t xml:space="preserve">Busstransfer:</w:t>
      </w:r>
      <w:r w:rsidDel="00000000" w:rsidR="00000000" w:rsidRPr="00000000">
        <w:rPr>
          <w:rFonts w:ascii="Garamond" w:cs="Garamond" w:eastAsia="Garamond" w:hAnsi="Garamond"/>
          <w:sz w:val="22"/>
          <w:szCs w:val="22"/>
          <w:rtl w:val="0"/>
        </w:rPr>
        <w:br w:type="textWrapping"/>
        <w:t xml:space="preserve">Transfer med buss kommer att abonneras och avgår från Cityterminalen. Följande är uppskattade ca tider, planera därför din resa så att du har ett spelrum på ca 30 minuter. Närmare information kommer straxt efter att anmälningsperioden stängt.</w:t>
        <w:br w:type="textWrapping"/>
      </w:r>
      <w:r w:rsidDel="00000000" w:rsidR="00000000" w:rsidRPr="00000000">
        <w:rPr>
          <w:rFonts w:ascii="Garamond" w:cs="Garamond" w:eastAsia="Garamond" w:hAnsi="Garamond"/>
          <w:color w:val="ff0000"/>
          <w:sz w:val="22"/>
          <w:szCs w:val="22"/>
          <w:rtl w:val="0"/>
        </w:rPr>
        <w:t xml:space="preserve">Dag 1. Avgång från *Cityterminalen Stockholm </w:t>
      </w:r>
      <w:r w:rsidDel="00000000" w:rsidR="00000000" w:rsidRPr="00000000">
        <w:rPr>
          <w:rFonts w:ascii="Garamond" w:cs="Garamond" w:eastAsia="Garamond" w:hAnsi="Garamond"/>
          <w:b w:val="1"/>
          <w:color w:val="ff0000"/>
          <w:sz w:val="22"/>
          <w:szCs w:val="22"/>
          <w:rtl w:val="0"/>
        </w:rPr>
        <w:t xml:space="preserve">tisdagen den 18/2 ca kl.11.30</w:t>
        <w:br w:type="textWrapping"/>
      </w:r>
      <w:r w:rsidDel="00000000" w:rsidR="00000000" w:rsidRPr="00000000">
        <w:rPr>
          <w:rFonts w:ascii="Garamond" w:cs="Garamond" w:eastAsia="Garamond" w:hAnsi="Garamond"/>
          <w:color w:val="ff0000"/>
          <w:sz w:val="22"/>
          <w:szCs w:val="22"/>
          <w:rtl w:val="0"/>
        </w:rPr>
        <w:t xml:space="preserve">Dag 3. Avgång från Runö kursgård </w:t>
      </w:r>
      <w:r w:rsidDel="00000000" w:rsidR="00000000" w:rsidRPr="00000000">
        <w:rPr>
          <w:rFonts w:ascii="Garamond" w:cs="Garamond" w:eastAsia="Garamond" w:hAnsi="Garamond"/>
          <w:b w:val="1"/>
          <w:color w:val="ff0000"/>
          <w:sz w:val="22"/>
          <w:szCs w:val="22"/>
          <w:rtl w:val="0"/>
        </w:rPr>
        <w:t xml:space="preserve">torsdagen den 20/2 ca kl 13.30</w:t>
      </w:r>
    </w:p>
    <w:p w:rsidR="00000000" w:rsidDel="00000000" w:rsidP="00000000" w:rsidRDefault="00000000" w:rsidRPr="00000000" w14:paraId="00000009">
      <w:pPr>
        <w:shd w:fill="ffffff" w:val="clear"/>
        <w:spacing w:after="280" w:before="280" w:line="240" w:lineRule="auto"/>
        <w:rPr>
          <w:rFonts w:ascii="Garamond" w:cs="Garamond" w:eastAsia="Garamond" w:hAnsi="Garamond"/>
          <w:b w:val="1"/>
          <w:color w:val="ff0000"/>
          <w:sz w:val="22"/>
          <w:szCs w:val="22"/>
        </w:rPr>
      </w:pPr>
      <w:r w:rsidDel="00000000" w:rsidR="00000000" w:rsidRPr="00000000">
        <w:rPr>
          <w:rFonts w:ascii="Garamond" w:cs="Garamond" w:eastAsia="Garamond" w:hAnsi="Garamond"/>
          <w:b w:val="1"/>
          <w:i w:val="1"/>
          <w:sz w:val="22"/>
          <w:szCs w:val="22"/>
          <w:rtl w:val="0"/>
        </w:rPr>
        <w:t xml:space="preserve">OBS! Dessa platser måste förbokas vid anmälan. </w:t>
      </w:r>
      <w:r w:rsidDel="00000000" w:rsidR="00000000" w:rsidRPr="00000000">
        <w:rPr>
          <w:rtl w:val="0"/>
        </w:rPr>
      </w:r>
    </w:p>
    <w:p w:rsidR="00000000" w:rsidDel="00000000" w:rsidP="00000000" w:rsidRDefault="00000000" w:rsidRPr="00000000" w14:paraId="0000000A">
      <w:pPr>
        <w:shd w:fill="ffffff" w:val="clear"/>
        <w:spacing w:after="280" w:before="280" w:line="276" w:lineRule="auto"/>
        <w:rPr>
          <w:rFonts w:ascii="Gill Sans" w:cs="Gill Sans" w:eastAsia="Gill Sans" w:hAnsi="Gill Sans"/>
          <w:sz w:val="22"/>
          <w:szCs w:val="22"/>
        </w:rPr>
      </w:pPr>
      <w:r w:rsidDel="00000000" w:rsidR="00000000" w:rsidRPr="00000000">
        <w:rPr>
          <w:rFonts w:ascii="Garamond" w:cs="Garamond" w:eastAsia="Garamond" w:hAnsi="Garamond"/>
          <w:b w:val="1"/>
          <w:i w:val="1"/>
          <w:sz w:val="22"/>
          <w:szCs w:val="22"/>
          <w:rtl w:val="0"/>
        </w:rPr>
        <w:t xml:space="preserve">*Cityterminalen ligger i anslutning till Stockholms centralstation, du behöver inte gå ut för att ta dig dit från tåg/tunnelbana.</w:t>
      </w:r>
      <w:r w:rsidDel="00000000" w:rsidR="00000000" w:rsidRPr="00000000">
        <w:rPr>
          <w:rtl w:val="0"/>
        </w:rPr>
      </w:r>
    </w:p>
    <w:p w:rsidR="00000000" w:rsidDel="00000000" w:rsidP="00000000" w:rsidRDefault="00000000" w:rsidRPr="00000000" w14:paraId="0000000B">
      <w:pPr>
        <w:shd w:fill="ffffff" w:val="clear"/>
        <w:spacing w:after="280" w:before="280" w:line="276"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Frågor kring riksutbildningen:</w:t>
        <w:br w:type="textWrapping"/>
      </w:r>
      <w:r w:rsidDel="00000000" w:rsidR="00000000" w:rsidRPr="00000000">
        <w:rPr>
          <w:rFonts w:ascii="Garamond" w:cs="Garamond" w:eastAsia="Garamond" w:hAnsi="Garamond"/>
          <w:sz w:val="22"/>
          <w:szCs w:val="22"/>
          <w:rtl w:val="0"/>
        </w:rPr>
        <w:t xml:space="preserve">Arrangör</w:t>
        <w:br w:type="textWrapping"/>
        <w:t xml:space="preserve">Jerry Wallén, Fältgruppen Österåker</w:t>
        <w:tab/>
        <w:tab/>
        <w:t xml:space="preserve">073-644 36 84</w:t>
        <w:br w:type="textWrapping"/>
        <w:t xml:space="preserve">jerry.wallen@osteraker.se</w:t>
      </w:r>
    </w:p>
    <w:p w:rsidR="00000000" w:rsidDel="00000000" w:rsidP="00000000" w:rsidRDefault="00000000" w:rsidRPr="00000000" w14:paraId="0000000C">
      <w:pPr>
        <w:shd w:fill="ffffff" w:val="clear"/>
        <w:spacing w:after="280" w:before="280" w:line="276"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Frågor kring hotell/konferenslokaler:</w:t>
        <w:br w:type="textWrapping"/>
      </w:r>
      <w:r w:rsidDel="00000000" w:rsidR="00000000" w:rsidRPr="00000000">
        <w:rPr>
          <w:rFonts w:ascii="Garamond" w:cs="Garamond" w:eastAsia="Garamond" w:hAnsi="Garamond"/>
          <w:sz w:val="22"/>
          <w:szCs w:val="22"/>
          <w:rtl w:val="0"/>
        </w:rPr>
        <w:t xml:space="preserve">Runö Möten och Events</w:t>
        <w:tab/>
        <w:tab/>
        <w:tab/>
        <w:tab/>
      </w:r>
      <w:r w:rsidDel="00000000" w:rsidR="00000000" w:rsidRPr="00000000">
        <w:rPr>
          <w:rFonts w:ascii="Garamond" w:cs="Garamond" w:eastAsia="Garamond" w:hAnsi="Garamond"/>
          <w:color w:val="1c1c1c"/>
          <w:sz w:val="22"/>
          <w:szCs w:val="22"/>
          <w:highlight w:val="white"/>
          <w:rtl w:val="0"/>
        </w:rPr>
        <w:t xml:space="preserve">08-555 380 00</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sz w:val="28"/>
          <w:szCs w:val="28"/>
        </w:rPr>
      </w:pPr>
      <w:r w:rsidDel="00000000" w:rsidR="00000000" w:rsidRPr="00000000">
        <w:rPr>
          <w:rFonts w:ascii="Garamond" w:cs="Garamond" w:eastAsia="Garamond" w:hAnsi="Garamond"/>
          <w:b w:val="1"/>
          <w:i w:val="1"/>
          <w:rtl w:val="0"/>
        </w:rPr>
        <w:br w:type="textWrapping"/>
        <w:t xml:space="preserve">Välkommen hälsar vi i Fältgruppen Österåker</w:t>
      </w:r>
      <w:r w:rsidDel="00000000" w:rsidR="00000000" w:rsidRPr="00000000">
        <w:br w:type="page"/>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i w:val="0"/>
          <w:smallCaps w:val="0"/>
          <w:strike w:val="0"/>
          <w:color w:val="000000"/>
          <w:sz w:val="28"/>
          <w:szCs w:val="28"/>
          <w:u w:val="none"/>
          <w:shd w:fill="auto" w:val="clear"/>
          <w:vertAlign w:val="baseline"/>
          <w:rtl w:val="0"/>
        </w:rPr>
        <w:t xml:space="preserve">Program</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Tisdag 18 februari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w:t>
      </w:r>
      <w:r w:rsidDel="00000000" w:rsidR="00000000" w:rsidRPr="00000000">
        <w:rPr>
          <w:rFonts w:ascii="Garamond" w:cs="Garamond" w:eastAsia="Garamond" w:hAnsi="Garamond"/>
          <w:rtl w:val="0"/>
        </w:rPr>
        <w:t xml:space="preserve">2</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3</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 – 13.30 Välkommen! – Inskrivning &amp; Information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13.30 – 1</w:t>
      </w:r>
      <w:r w:rsidDel="00000000" w:rsidR="00000000" w:rsidRPr="00000000">
        <w:rPr>
          <w:rFonts w:ascii="Garamond" w:cs="Garamond" w:eastAsia="Garamond" w:hAnsi="Garamond"/>
          <w:rtl w:val="0"/>
        </w:rPr>
        <w:t xml:space="preserve">4</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3</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Föreläsning</w:t>
        <w:br w:type="textWrapping"/>
      </w:r>
      <w:r w:rsidDel="00000000" w:rsidR="00000000" w:rsidRPr="00000000">
        <w:rPr>
          <w:rFonts w:ascii="Garamond" w:cs="Garamond" w:eastAsia="Garamond" w:hAnsi="Garamond"/>
          <w:b w:val="1"/>
          <w:sz w:val="20"/>
          <w:szCs w:val="20"/>
          <w:rtl w:val="0"/>
        </w:rPr>
        <w:t xml:space="preserve">Najmedin Razavi tar med oss på e</w:t>
      </w:r>
      <w:r w:rsidDel="00000000" w:rsidR="00000000" w:rsidRPr="00000000">
        <w:rPr>
          <w:rFonts w:ascii="Garamond" w:cs="Garamond" w:eastAsia="Garamond" w:hAnsi="Garamond"/>
          <w:b w:val="1"/>
          <w:smallCaps w:val="0"/>
          <w:strike w:val="0"/>
          <w:color w:val="000000"/>
          <w:sz w:val="20"/>
          <w:szCs w:val="20"/>
          <w:u w:val="none"/>
          <w:shd w:fill="auto" w:val="clear"/>
          <w:vertAlign w:val="baseline"/>
          <w:rtl w:val="0"/>
        </w:rPr>
        <w:t xml:space="preserve">n resa genom värdegrund och etik - </w:t>
      </w:r>
      <w:r w:rsidDel="00000000" w:rsidR="00000000" w:rsidRPr="00000000">
        <w:rPr>
          <w:rFonts w:ascii="Garamond" w:cs="Garamond" w:eastAsia="Garamond" w:hAnsi="Garamond"/>
          <w:b w:val="1"/>
          <w:sz w:val="20"/>
          <w:szCs w:val="20"/>
          <w:rtl w:val="0"/>
        </w:rPr>
        <w:t xml:space="preserve">F</w:t>
      </w:r>
      <w:r w:rsidDel="00000000" w:rsidR="00000000" w:rsidRPr="00000000">
        <w:rPr>
          <w:rFonts w:ascii="Garamond" w:cs="Garamond" w:eastAsia="Garamond" w:hAnsi="Garamond"/>
          <w:b w:val="1"/>
          <w:smallCaps w:val="0"/>
          <w:strike w:val="0"/>
          <w:color w:val="000000"/>
          <w:sz w:val="20"/>
          <w:szCs w:val="20"/>
          <w:u w:val="none"/>
          <w:shd w:fill="auto" w:val="clear"/>
          <w:vertAlign w:val="baseline"/>
          <w:rtl w:val="0"/>
        </w:rPr>
        <w:t xml:space="preserve">öreläsningen inspirerar till eftertanke och varvar teori med dialog runt borden</w:t>
      </w:r>
      <w:r w:rsidDel="00000000" w:rsidR="00000000" w:rsidRPr="00000000">
        <w:rPr>
          <w:rFonts w:ascii="Garamond" w:cs="Garamond" w:eastAsia="Garamond" w:hAnsi="Garamond"/>
          <w:b w:val="1"/>
          <w:sz w:val="20"/>
          <w:szCs w:val="20"/>
          <w:rtl w:val="0"/>
        </w:rPr>
        <w:t xml:space="preserve">.</w:t>
      </w:r>
      <w:r w:rsidDel="00000000" w:rsidR="00000000" w:rsidRPr="00000000">
        <w:rPr>
          <w:rFonts w:ascii="Garamond" w:cs="Garamond" w:eastAsia="Garamond" w:hAnsi="Garamond"/>
          <w:b w:val="1"/>
          <w:i w:val="1"/>
          <w:rtl w:val="0"/>
        </w:rPr>
        <w:br w:type="textWrapping"/>
      </w:r>
      <w:r w:rsidDel="00000000" w:rsidR="00000000" w:rsidRPr="00000000">
        <w:rPr>
          <w:rFonts w:ascii="Garamond" w:cs="Garamond" w:eastAsia="Garamond" w:hAnsi="Garamond"/>
          <w:rtl w:val="0"/>
        </w:rPr>
        <w:t xml:space="preserve">14.30 – 14.45 Kaffe och mingel</w:t>
        <w:br w:type="textWrapping"/>
        <w:t xml:space="preserve">14.45 – 16.00 Föreläsare Najmedin Razavi fortsättning</w:t>
        <w:br w:type="textWrapping"/>
        <w:t xml:space="preserve">16.00 – 16.15 Bensträckare och fika</w:t>
      </w:r>
    </w:p>
    <w:p w:rsidR="00000000" w:rsidDel="00000000" w:rsidP="00000000" w:rsidRDefault="00000000" w:rsidRPr="00000000" w14:paraId="00000012">
      <w:pPr>
        <w:spacing w:line="240" w:lineRule="auto"/>
        <w:rPr>
          <w:rFonts w:ascii="Garamond" w:cs="Garamond" w:eastAsia="Garamond" w:hAnsi="Garamond"/>
        </w:rPr>
      </w:pPr>
      <w:r w:rsidDel="00000000" w:rsidR="00000000" w:rsidRPr="00000000">
        <w:rPr>
          <w:rFonts w:ascii="Garamond" w:cs="Garamond" w:eastAsia="Garamond" w:hAnsi="Garamond"/>
          <w:rtl w:val="0"/>
        </w:rPr>
        <w:t xml:space="preserve">16.15 – 17.15 Grupparbete värdegrund och etik</w:t>
        <w:br w:type="textWrapping"/>
        <w:t xml:space="preserve">17.15 – 19.00 Återhämtning med möjlighet till (konstvisning, gym, pool, biljard, promenad, etc)</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w:t>
      </w:r>
      <w:r w:rsidDel="00000000" w:rsidR="00000000" w:rsidRPr="00000000">
        <w:rPr>
          <w:rFonts w:ascii="Garamond" w:cs="Garamond" w:eastAsia="Garamond" w:hAnsi="Garamond"/>
          <w:rtl w:val="0"/>
        </w:rPr>
        <w:t xml:space="preserve">9</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.00 – Middag</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Onsdag 19 februari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08.00 – 9.30 Frukost och registrering till årsmöte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09.30 – </w:t>
      </w:r>
      <w:r w:rsidDel="00000000" w:rsidR="00000000" w:rsidRPr="00000000">
        <w:rPr>
          <w:rFonts w:ascii="Garamond" w:cs="Garamond" w:eastAsia="Garamond" w:hAnsi="Garamond"/>
          <w:rtl w:val="0"/>
        </w:rPr>
        <w:t xml:space="preserve">10</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30 </w:t>
      </w:r>
      <w:r w:rsidDel="00000000" w:rsidR="00000000" w:rsidRPr="00000000">
        <w:rPr>
          <w:rFonts w:ascii="Garamond" w:cs="Garamond" w:eastAsia="Garamond" w:hAnsi="Garamond"/>
          <w:b w:val="1"/>
          <w:rtl w:val="0"/>
        </w:rPr>
        <w:t xml:space="preserve">Årsmöte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br w:type="textWrapping"/>
        <w:t xml:space="preserve">10.</w:t>
      </w:r>
      <w:r w:rsidDel="00000000" w:rsidR="00000000" w:rsidRPr="00000000">
        <w:rPr>
          <w:rFonts w:ascii="Garamond" w:cs="Garamond" w:eastAsia="Garamond" w:hAnsi="Garamond"/>
          <w:rtl w:val="0"/>
        </w:rPr>
        <w:t xml:space="preserve">3</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 – 1</w:t>
      </w:r>
      <w:r w:rsidDel="00000000" w:rsidR="00000000" w:rsidRPr="00000000">
        <w:rPr>
          <w:rFonts w:ascii="Garamond" w:cs="Garamond" w:eastAsia="Garamond" w:hAnsi="Garamond"/>
          <w:rtl w:val="0"/>
        </w:rPr>
        <w:t xml:space="preserve">0</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45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Bensträckare och fika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w:t>
      </w:r>
      <w:r w:rsidDel="00000000" w:rsidR="00000000" w:rsidRPr="00000000">
        <w:rPr>
          <w:rFonts w:ascii="Garamond" w:cs="Garamond" w:eastAsia="Garamond" w:hAnsi="Garamond"/>
          <w:rtl w:val="0"/>
        </w:rPr>
        <w:t xml:space="preserve">0</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45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 12.00 Årsmöte fortsättning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12.00 – 13.00 Lunch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0"/>
          <w:strike w:val="0"/>
          <w:color w:val="000000"/>
          <w:sz w:val="20"/>
          <w:szCs w:val="2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13.00 – 14.</w:t>
      </w:r>
      <w:r w:rsidDel="00000000" w:rsidR="00000000" w:rsidRPr="00000000">
        <w:rPr>
          <w:rFonts w:ascii="Garamond" w:cs="Garamond" w:eastAsia="Garamond" w:hAnsi="Garamond"/>
          <w:rtl w:val="0"/>
        </w:rPr>
        <w:t xml:space="preserve">3</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 </w:t>
      </w:r>
      <w:r w:rsidDel="00000000" w:rsidR="00000000" w:rsidRPr="00000000">
        <w:rPr>
          <w:rFonts w:ascii="Garamond" w:cs="Garamond" w:eastAsia="Garamond" w:hAnsi="Garamond"/>
          <w:b w:val="1"/>
          <w:rtl w:val="0"/>
        </w:rPr>
        <w:t xml:space="preserve">Föreläsning</w:t>
      </w:r>
      <w:r w:rsidDel="00000000" w:rsidR="00000000" w:rsidRPr="00000000">
        <w:rPr>
          <w:rFonts w:ascii="Garamond" w:cs="Garamond" w:eastAsia="Garamond" w:hAnsi="Garamond"/>
          <w:rtl w:val="0"/>
        </w:rPr>
        <w:br w:type="textWrapping"/>
      </w:r>
      <w:r w:rsidDel="00000000" w:rsidR="00000000" w:rsidRPr="00000000">
        <w:rPr>
          <w:rFonts w:ascii="Garamond" w:cs="Garamond" w:eastAsia="Garamond" w:hAnsi="Garamond"/>
          <w:b w:val="1"/>
          <w:sz w:val="20"/>
          <w:szCs w:val="20"/>
          <w:rtl w:val="0"/>
        </w:rPr>
        <w:t xml:space="preserve">Jerry Wallén bjuder på en nedkortad version av sin föreläsning “</w:t>
      </w:r>
      <w:r w:rsidDel="00000000" w:rsidR="00000000" w:rsidRPr="00000000">
        <w:rPr>
          <w:rFonts w:ascii="Garamond" w:cs="Garamond" w:eastAsia="Garamond" w:hAnsi="Garamond"/>
          <w:b w:val="1"/>
          <w:smallCaps w:val="0"/>
          <w:strike w:val="0"/>
          <w:color w:val="000000"/>
          <w:sz w:val="20"/>
          <w:szCs w:val="20"/>
          <w:u w:val="none"/>
          <w:shd w:fill="auto" w:val="clear"/>
          <w:vertAlign w:val="baseline"/>
          <w:rtl w:val="0"/>
        </w:rPr>
        <w:t xml:space="preserve">Fördomar,</w:t>
      </w:r>
      <w:r w:rsidDel="00000000" w:rsidR="00000000" w:rsidRPr="00000000">
        <w:rPr>
          <w:rFonts w:ascii="Garamond" w:cs="Garamond" w:eastAsia="Garamond" w:hAnsi="Garamond"/>
          <w:b w:val="1"/>
          <w:sz w:val="20"/>
          <w:szCs w:val="20"/>
          <w:rtl w:val="0"/>
        </w:rPr>
        <w:t xml:space="preserve"> skador &amp;</w:t>
      </w:r>
      <w:r w:rsidDel="00000000" w:rsidR="00000000" w:rsidRPr="00000000">
        <w:rPr>
          <w:rFonts w:ascii="Garamond" w:cs="Garamond" w:eastAsia="Garamond" w:hAnsi="Garamond"/>
          <w:b w:val="1"/>
          <w:smallCaps w:val="0"/>
          <w:strike w:val="0"/>
          <w:color w:val="000000"/>
          <w:sz w:val="20"/>
          <w:szCs w:val="20"/>
          <w:u w:val="none"/>
          <w:shd w:fill="auto" w:val="clear"/>
          <w:vertAlign w:val="baseline"/>
          <w:rtl w:val="0"/>
        </w:rPr>
        <w:t xml:space="preserve"> sammanhang</w:t>
      </w:r>
      <w:r w:rsidDel="00000000" w:rsidR="00000000" w:rsidRPr="00000000">
        <w:rPr>
          <w:rFonts w:ascii="Garamond" w:cs="Garamond" w:eastAsia="Garamond" w:hAnsi="Garamond"/>
          <w:b w:val="1"/>
          <w:sz w:val="20"/>
          <w:szCs w:val="20"/>
          <w:rtl w:val="0"/>
        </w:rPr>
        <w:t xml:space="preserve">” för att sedan presentera den arbetsmetod som utvecklats hos Fältgruppen Österåker utifrån erfarenhet, forskning och egenupplevda tankevurpor.</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14.</w:t>
      </w:r>
      <w:r w:rsidDel="00000000" w:rsidR="00000000" w:rsidRPr="00000000">
        <w:rPr>
          <w:rFonts w:ascii="Garamond" w:cs="Garamond" w:eastAsia="Garamond" w:hAnsi="Garamond"/>
          <w:rtl w:val="0"/>
        </w:rPr>
        <w:t xml:space="preserve">3</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 – 1</w:t>
      </w:r>
      <w:r w:rsidDel="00000000" w:rsidR="00000000" w:rsidRPr="00000000">
        <w:rPr>
          <w:rFonts w:ascii="Garamond" w:cs="Garamond" w:eastAsia="Garamond" w:hAnsi="Garamond"/>
          <w:rtl w:val="0"/>
        </w:rPr>
        <w:t xml:space="preserve">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00 Reflektion, mingel och fika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w:t>
      </w:r>
      <w:r w:rsidDel="00000000" w:rsidR="00000000" w:rsidRPr="00000000">
        <w:rPr>
          <w:rFonts w:ascii="Garamond" w:cs="Garamond" w:eastAsia="Garamond" w:hAnsi="Garamond"/>
          <w:rtl w:val="0"/>
        </w:rPr>
        <w:t xml:space="preserve">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0</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 – 1</w:t>
      </w:r>
      <w:r w:rsidDel="00000000" w:rsidR="00000000" w:rsidRPr="00000000">
        <w:rPr>
          <w:rFonts w:ascii="Garamond" w:cs="Garamond" w:eastAsia="Garamond" w:hAnsi="Garamond"/>
          <w:rtl w:val="0"/>
        </w:rPr>
        <w:t xml:space="preserve">6</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0</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 </w:t>
      </w:r>
      <w:r w:rsidDel="00000000" w:rsidR="00000000" w:rsidRPr="00000000">
        <w:rPr>
          <w:rFonts w:ascii="Garamond" w:cs="Garamond" w:eastAsia="Garamond" w:hAnsi="Garamond"/>
          <w:b w:val="1"/>
          <w:rtl w:val="0"/>
        </w:rPr>
        <w:t xml:space="preserve">Föreläsning</w:t>
        <w:br w:type="textWrapping"/>
      </w:r>
      <w:r w:rsidDel="00000000" w:rsidR="00000000" w:rsidRPr="00000000">
        <w:rPr>
          <w:rFonts w:ascii="Garamond" w:cs="Garamond" w:eastAsia="Garamond" w:hAnsi="Garamond"/>
          <w:b w:val="1"/>
          <w:sz w:val="20"/>
          <w:szCs w:val="20"/>
          <w:rtl w:val="0"/>
        </w:rPr>
        <w:t xml:space="preserve">Martin Eidensten föreläser om normer och språkets betydelse i arbetet med unga HBTQ+ personer. En föreläsning om liv och död.</w:t>
      </w:r>
      <w:r w:rsidDel="00000000" w:rsidR="00000000" w:rsidRPr="00000000">
        <w:rPr>
          <w:rFonts w:ascii="Garamond" w:cs="Garamond" w:eastAsia="Garamond" w:hAnsi="Garamond"/>
          <w:rtl w:val="0"/>
        </w:rPr>
        <w:br w:type="textWrapping"/>
        <w:t xml:space="preserve">16.00 – 17.00 Grupparbete under valt tema </w:t>
      </w:r>
      <w:r w:rsidDel="00000000" w:rsidR="00000000" w:rsidRPr="00000000">
        <w:rPr>
          <w:rFonts w:ascii="Garamond" w:cs="Garamond" w:eastAsia="Garamond" w:hAnsi="Garamond"/>
          <w:sz w:val="20"/>
          <w:szCs w:val="20"/>
          <w:rtl w:val="0"/>
        </w:rPr>
        <w:t xml:space="preserve">(värdegrund, verksamhetsutveckling, HBTQ)</w:t>
      </w:r>
      <w:r w:rsidDel="00000000" w:rsidR="00000000" w:rsidRPr="00000000">
        <w:rPr>
          <w:rtl w:val="0"/>
        </w:rPr>
      </w:r>
    </w:p>
    <w:p w:rsidR="00000000" w:rsidDel="00000000" w:rsidP="00000000" w:rsidRDefault="00000000" w:rsidRPr="00000000" w14:paraId="0000001D">
      <w:pPr>
        <w:spacing w:line="240" w:lineRule="auto"/>
        <w:rPr>
          <w:rFonts w:ascii="Garamond" w:cs="Garamond" w:eastAsia="Garamond" w:hAnsi="Garamond"/>
        </w:rPr>
      </w:pPr>
      <w:r w:rsidDel="00000000" w:rsidR="00000000" w:rsidRPr="00000000">
        <w:rPr>
          <w:rFonts w:ascii="Garamond" w:cs="Garamond" w:eastAsia="Garamond" w:hAnsi="Garamond"/>
          <w:rtl w:val="0"/>
        </w:rPr>
        <w:t xml:space="preserve">17.00 – 19.00 Återhämtning med möjlighet till (gym, pool, biljard, promenad, etc)</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19.00 - Fest</w:t>
      </w:r>
      <w:r w:rsidDel="00000000" w:rsidR="00000000" w:rsidRPr="00000000">
        <w:rPr>
          <w:rFonts w:ascii="Garamond" w:cs="Garamond" w:eastAsia="Garamond" w:hAnsi="Garamond"/>
          <w:rtl w:val="0"/>
        </w:rPr>
        <w:t xml:space="preserve">m</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iddag med underhållning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Torsdag 20 februari </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08.00 – 09.15 Frukost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i w:val="1"/>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09.15 – 1</w:t>
      </w:r>
      <w:r w:rsidDel="00000000" w:rsidR="00000000" w:rsidRPr="00000000">
        <w:rPr>
          <w:rFonts w:ascii="Garamond" w:cs="Garamond" w:eastAsia="Garamond" w:hAnsi="Garamond"/>
          <w:rtl w:val="0"/>
        </w:rPr>
        <w:t xml:space="preserve">0</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15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rtl w:val="0"/>
        </w:rPr>
        <w:t xml:space="preserve">Grupparbete fortsättning</w:t>
      </w:r>
      <w:r w:rsidDel="00000000" w:rsidR="00000000" w:rsidRPr="00000000">
        <w:rPr>
          <w:rtl w:val="0"/>
        </w:rPr>
      </w:r>
    </w:p>
    <w:p w:rsidR="00000000" w:rsidDel="00000000" w:rsidP="00000000" w:rsidRDefault="00000000" w:rsidRPr="00000000" w14:paraId="00000023">
      <w:pPr>
        <w:spacing w:line="240" w:lineRule="auto"/>
        <w:rPr>
          <w:rFonts w:ascii="Garamond" w:cs="Garamond" w:eastAsia="Garamond" w:hAnsi="Garamond"/>
        </w:rPr>
      </w:pPr>
      <w:r w:rsidDel="00000000" w:rsidR="00000000" w:rsidRPr="00000000">
        <w:rPr>
          <w:rFonts w:ascii="Garamond" w:cs="Garamond" w:eastAsia="Garamond" w:hAnsi="Garamond"/>
          <w:rtl w:val="0"/>
        </w:rPr>
        <w:t xml:space="preserve">10.15 – 10.30 Bensträckare och fika</w:t>
      </w:r>
    </w:p>
    <w:p w:rsidR="00000000" w:rsidDel="00000000" w:rsidP="00000000" w:rsidRDefault="00000000" w:rsidRPr="00000000" w14:paraId="00000024">
      <w:pPr>
        <w:spacing w:line="240" w:lineRule="auto"/>
        <w:rPr>
          <w:rFonts w:ascii="Garamond" w:cs="Garamond" w:eastAsia="Garamond" w:hAnsi="Garamond"/>
        </w:rPr>
      </w:pPr>
      <w:r w:rsidDel="00000000" w:rsidR="00000000" w:rsidRPr="00000000">
        <w:rPr>
          <w:rFonts w:ascii="Garamond" w:cs="Garamond" w:eastAsia="Garamond" w:hAnsi="Garamond"/>
          <w:rtl w:val="0"/>
        </w:rPr>
        <w:t xml:space="preserve">10.30 – 12.00 Presentation av goda exempel och reflektioner från grupparbeten</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12.00 – 12.15 Avslutning</w:t>
        <w:br w:type="textWrapping"/>
      </w:r>
      <w:r w:rsidDel="00000000" w:rsidR="00000000" w:rsidRPr="00000000">
        <w:rPr>
          <w:rFonts w:ascii="Garamond" w:cs="Garamond" w:eastAsia="Garamond" w:hAnsi="Garamond"/>
          <w:rtl w:val="0"/>
        </w:rPr>
        <w:t xml:space="preserve">12.30 – Lunch</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pgMar w:bottom="1418" w:top="1418" w:left="1418" w:right="1418" w:header="283.4645669291338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För mer info: </w:t>
    </w:r>
    <w:hyperlink r:id="rId1">
      <w:r w:rsidDel="00000000" w:rsidR="00000000" w:rsidRPr="00000000">
        <w:rPr>
          <w:rFonts w:ascii="Garamond" w:cs="Garamond" w:eastAsia="Garamond" w:hAnsi="Garamond"/>
          <w:b w:val="1"/>
          <w:color w:val="1155cc"/>
          <w:sz w:val="20"/>
          <w:szCs w:val="20"/>
          <w:u w:val="single"/>
          <w:rtl w:val="0"/>
        </w:rPr>
        <w:t xml:space="preserve">http://www.faltarbete.se</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59" w:lineRule="auto"/>
      <w:ind w:left="0" w:right="0" w:firstLine="0"/>
      <w:jc w:val="left"/>
      <w:rPr>
        <w:rFonts w:ascii="Arial" w:cs="Arial" w:eastAsia="Arial" w:hAnsi="Arial"/>
        <w:sz w:val="15"/>
        <w:szCs w:val="15"/>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59"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59"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shd w:fill="ffffff" w:val="clear"/>
      <w:spacing w:after="280" w:line="240" w:lineRule="auto"/>
      <w:ind w:hanging="566.9291338582677"/>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drawing>
        <wp:inline distB="0" distT="0" distL="0" distR="0">
          <wp:extent cx="2862263" cy="86288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62263" cy="862888"/>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v-SE"/>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80" w:before="280" w:lineRule="auto"/>
    </w:pPr>
    <w:rPr>
      <w:rFonts w:ascii="Arial" w:cs="Arial" w:eastAsia="Arial" w:hAnsi="Arial"/>
      <w:b w:val="1"/>
      <w:color w:val="000000"/>
      <w:sz w:val="28"/>
      <w:szCs w:val="28"/>
    </w:rPr>
  </w:style>
  <w:style w:type="paragraph" w:styleId="Heading2">
    <w:name w:val="heading 2"/>
    <w:basedOn w:val="Normal"/>
    <w:next w:val="Normal"/>
    <w:pPr>
      <w:keepNext w:val="1"/>
      <w:keepLines w:val="1"/>
      <w:spacing w:before="240" w:lineRule="auto"/>
    </w:pPr>
    <w:rPr>
      <w:rFonts w:ascii="Arial" w:cs="Arial" w:eastAsia="Arial" w:hAnsi="Arial"/>
      <w:b w:val="1"/>
      <w:color w:val="000000"/>
    </w:rPr>
  </w:style>
  <w:style w:type="paragraph" w:styleId="Heading3">
    <w:name w:val="heading 3"/>
    <w:basedOn w:val="Normal"/>
    <w:next w:val="Normal"/>
    <w:pPr>
      <w:keepNext w:val="1"/>
      <w:keepLines w:val="1"/>
      <w:spacing w:before="240" w:lineRule="auto"/>
    </w:pPr>
    <w:rPr>
      <w:rFonts w:ascii="Arial" w:cs="Arial" w:eastAsia="Arial" w:hAnsi="Arial"/>
      <w:color w:val="000000"/>
    </w:rPr>
  </w:style>
  <w:style w:type="paragraph" w:styleId="Heading4">
    <w:name w:val="heading 4"/>
    <w:basedOn w:val="Normal"/>
    <w:next w:val="Normal"/>
    <w:pPr>
      <w:keepNext w:val="1"/>
      <w:keepLines w:val="1"/>
      <w:spacing w:before="240" w:lineRule="auto"/>
    </w:pPr>
    <w:rPr>
      <w:rFonts w:ascii="Arial" w:cs="Arial" w:eastAsia="Arial" w:hAnsi="Arial"/>
      <w:b w:val="1"/>
      <w:color w:val="000000"/>
      <w:sz w:val="22"/>
      <w:szCs w:val="22"/>
    </w:rPr>
  </w:style>
  <w:style w:type="paragraph" w:styleId="Heading5">
    <w:name w:val="heading 5"/>
    <w:basedOn w:val="Normal"/>
    <w:next w:val="Normal"/>
    <w:pPr>
      <w:keepNext w:val="1"/>
      <w:keepLines w:val="1"/>
      <w:spacing w:before="220" w:lineRule="auto"/>
    </w:pPr>
    <w:rPr>
      <w:rFonts w:ascii="Arial" w:cs="Arial" w:eastAsia="Arial" w:hAnsi="Arial"/>
      <w:i w:val="1"/>
      <w:color w:val="000000"/>
      <w:sz w:val="22"/>
      <w:szCs w:val="22"/>
    </w:rPr>
  </w:style>
  <w:style w:type="paragraph" w:styleId="Heading6">
    <w:name w:val="heading 6"/>
    <w:basedOn w:val="Normal"/>
    <w:next w:val="Normal"/>
    <w:pPr>
      <w:keepNext w:val="1"/>
      <w:keepLines w:val="1"/>
      <w:spacing w:before="40" w:lineRule="auto"/>
    </w:pPr>
    <w:rPr>
      <w:rFonts w:ascii="Arial" w:cs="Arial" w:eastAsia="Arial" w:hAnsi="Arial"/>
      <w:color w:val="000000"/>
    </w:rPr>
  </w:style>
  <w:style w:type="paragraph" w:styleId="Title">
    <w:name w:val="Title"/>
    <w:basedOn w:val="Normal"/>
    <w:next w:val="Normal"/>
    <w:pPr>
      <w:spacing w:before="560" w:lineRule="auto"/>
    </w:pPr>
    <w:rPr>
      <w:rFonts w:ascii="Arial" w:cs="Arial" w:eastAsia="Arial" w:hAnsi="Arial"/>
      <w:b w:val="1"/>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80" w:before="280" w:lineRule="auto"/>
    </w:pPr>
    <w:rPr>
      <w:rFonts w:ascii="Arial" w:cs="Arial" w:eastAsia="Arial" w:hAnsi="Arial"/>
      <w:b w:val="1"/>
      <w:color w:val="000000"/>
      <w:sz w:val="28"/>
      <w:szCs w:val="28"/>
    </w:rPr>
  </w:style>
  <w:style w:type="paragraph" w:styleId="Heading2">
    <w:name w:val="heading 2"/>
    <w:basedOn w:val="Normal"/>
    <w:next w:val="Normal"/>
    <w:pPr>
      <w:keepNext w:val="1"/>
      <w:keepLines w:val="1"/>
      <w:spacing w:before="240" w:lineRule="auto"/>
    </w:pPr>
    <w:rPr>
      <w:rFonts w:ascii="Arial" w:cs="Arial" w:eastAsia="Arial" w:hAnsi="Arial"/>
      <w:b w:val="1"/>
      <w:color w:val="000000"/>
    </w:rPr>
  </w:style>
  <w:style w:type="paragraph" w:styleId="Heading3">
    <w:name w:val="heading 3"/>
    <w:basedOn w:val="Normal"/>
    <w:next w:val="Normal"/>
    <w:pPr>
      <w:keepNext w:val="1"/>
      <w:keepLines w:val="1"/>
      <w:spacing w:before="240" w:lineRule="auto"/>
    </w:pPr>
    <w:rPr>
      <w:rFonts w:ascii="Arial" w:cs="Arial" w:eastAsia="Arial" w:hAnsi="Arial"/>
      <w:color w:val="000000"/>
    </w:rPr>
  </w:style>
  <w:style w:type="paragraph" w:styleId="Heading4">
    <w:name w:val="heading 4"/>
    <w:basedOn w:val="Normal"/>
    <w:next w:val="Normal"/>
    <w:pPr>
      <w:keepNext w:val="1"/>
      <w:keepLines w:val="1"/>
      <w:spacing w:before="240" w:lineRule="auto"/>
    </w:pPr>
    <w:rPr>
      <w:rFonts w:ascii="Arial" w:cs="Arial" w:eastAsia="Arial" w:hAnsi="Arial"/>
      <w:b w:val="1"/>
      <w:color w:val="000000"/>
      <w:sz w:val="22"/>
      <w:szCs w:val="22"/>
    </w:rPr>
  </w:style>
  <w:style w:type="paragraph" w:styleId="Heading5">
    <w:name w:val="heading 5"/>
    <w:basedOn w:val="Normal"/>
    <w:next w:val="Normal"/>
    <w:pPr>
      <w:keepNext w:val="1"/>
      <w:keepLines w:val="1"/>
      <w:spacing w:before="220" w:lineRule="auto"/>
    </w:pPr>
    <w:rPr>
      <w:rFonts w:ascii="Arial" w:cs="Arial" w:eastAsia="Arial" w:hAnsi="Arial"/>
      <w:i w:val="1"/>
      <w:color w:val="000000"/>
      <w:sz w:val="22"/>
      <w:szCs w:val="22"/>
    </w:rPr>
  </w:style>
  <w:style w:type="paragraph" w:styleId="Heading6">
    <w:name w:val="heading 6"/>
    <w:basedOn w:val="Normal"/>
    <w:next w:val="Normal"/>
    <w:pPr>
      <w:keepNext w:val="1"/>
      <w:keepLines w:val="1"/>
      <w:spacing w:before="40" w:lineRule="auto"/>
    </w:pPr>
    <w:rPr>
      <w:rFonts w:ascii="Arial" w:cs="Arial" w:eastAsia="Arial" w:hAnsi="Arial"/>
      <w:color w:val="000000"/>
    </w:rPr>
  </w:style>
  <w:style w:type="paragraph" w:styleId="Title">
    <w:name w:val="Title"/>
    <w:basedOn w:val="Normal"/>
    <w:next w:val="Normal"/>
    <w:pPr>
      <w:spacing w:before="560" w:lineRule="auto"/>
    </w:pPr>
    <w:rPr>
      <w:rFonts w:ascii="Arial" w:cs="Arial" w:eastAsia="Arial" w:hAnsi="Arial"/>
      <w:b w:val="1"/>
      <w:sz w:val="56"/>
      <w:szCs w:val="56"/>
    </w:rPr>
  </w:style>
  <w:style w:type="paragraph" w:styleId="Normal" w:default="1">
    <w:name w:val="Normal"/>
    <w:qFormat w:val="1"/>
    <w:rsid w:val="00E24C88"/>
    <w:pPr>
      <w:spacing w:after="0" w:line="300" w:lineRule="atLeast"/>
    </w:pPr>
    <w:rPr>
      <w:sz w:val="24"/>
    </w:rPr>
  </w:style>
  <w:style w:type="paragraph" w:styleId="Rubrik1">
    <w:name w:val="heading 1"/>
    <w:basedOn w:val="Normal"/>
    <w:next w:val="Normal"/>
    <w:link w:val="Rubrik1Char"/>
    <w:uiPriority w:val="9"/>
    <w:qFormat w:val="1"/>
    <w:rsid w:val="00B834A6"/>
    <w:pPr>
      <w:keepNext w:val="1"/>
      <w:keepLines w:val="1"/>
      <w:spacing w:after="280" w:before="280" w:line="280" w:lineRule="atLeast"/>
      <w:outlineLvl w:val="0"/>
    </w:pPr>
    <w:rPr>
      <w:rFonts w:asciiTheme="majorHAnsi" w:cstheme="majorBidi" w:eastAsiaTheme="majorEastAsia" w:hAnsiTheme="majorHAnsi"/>
      <w:b w:val="1"/>
      <w:color w:val="000000" w:themeColor="text1"/>
      <w:sz w:val="28"/>
      <w:szCs w:val="32"/>
    </w:rPr>
  </w:style>
  <w:style w:type="paragraph" w:styleId="Rubrik2">
    <w:name w:val="heading 2"/>
    <w:basedOn w:val="Normal"/>
    <w:next w:val="Normal"/>
    <w:link w:val="Rubrik2Char"/>
    <w:uiPriority w:val="9"/>
    <w:qFormat w:val="1"/>
    <w:rsid w:val="00B834A6"/>
    <w:pPr>
      <w:keepNext w:val="1"/>
      <w:keepLines w:val="1"/>
      <w:spacing w:before="240" w:line="240" w:lineRule="atLeast"/>
      <w:outlineLvl w:val="1"/>
    </w:pPr>
    <w:rPr>
      <w:rFonts w:asciiTheme="majorHAnsi" w:cstheme="majorBidi" w:eastAsiaTheme="majorEastAsia" w:hAnsiTheme="majorHAnsi"/>
      <w:b w:val="1"/>
      <w:color w:val="000000" w:themeColor="text1"/>
      <w:szCs w:val="26"/>
    </w:rPr>
  </w:style>
  <w:style w:type="paragraph" w:styleId="Rubrik3">
    <w:name w:val="heading 3"/>
    <w:basedOn w:val="Normal"/>
    <w:next w:val="Normal"/>
    <w:link w:val="Rubrik3Char"/>
    <w:uiPriority w:val="9"/>
    <w:qFormat w:val="1"/>
    <w:rsid w:val="00B834A6"/>
    <w:pPr>
      <w:keepNext w:val="1"/>
      <w:keepLines w:val="1"/>
      <w:spacing w:before="240" w:line="240" w:lineRule="atLeast"/>
      <w:outlineLvl w:val="2"/>
    </w:pPr>
    <w:rPr>
      <w:rFonts w:asciiTheme="majorHAnsi" w:cstheme="majorBidi" w:eastAsiaTheme="majorEastAsia" w:hAnsiTheme="majorHAnsi"/>
      <w:color w:val="000000" w:themeColor="text1"/>
      <w:szCs w:val="24"/>
    </w:rPr>
  </w:style>
  <w:style w:type="paragraph" w:styleId="Rubrik4">
    <w:name w:val="heading 4"/>
    <w:basedOn w:val="Normal"/>
    <w:next w:val="Normal"/>
    <w:link w:val="Rubrik4Char"/>
    <w:uiPriority w:val="9"/>
    <w:qFormat w:val="1"/>
    <w:rsid w:val="00CA4D9E"/>
    <w:pPr>
      <w:keepNext w:val="1"/>
      <w:keepLines w:val="1"/>
      <w:spacing w:before="240" w:line="240" w:lineRule="atLeast"/>
      <w:outlineLvl w:val="3"/>
    </w:pPr>
    <w:rPr>
      <w:rFonts w:asciiTheme="majorHAnsi" w:cstheme="majorBidi" w:eastAsiaTheme="majorEastAsia" w:hAnsiTheme="majorHAnsi"/>
      <w:b w:val="1"/>
      <w:iCs w:val="1"/>
      <w:color w:val="000000" w:themeColor="text1"/>
      <w:sz w:val="22"/>
    </w:rPr>
  </w:style>
  <w:style w:type="paragraph" w:styleId="Rubrik5">
    <w:name w:val="heading 5"/>
    <w:basedOn w:val="Normal"/>
    <w:next w:val="Normal"/>
    <w:link w:val="Rubrik5Char"/>
    <w:uiPriority w:val="9"/>
    <w:qFormat w:val="1"/>
    <w:rsid w:val="00326093"/>
    <w:pPr>
      <w:keepNext w:val="1"/>
      <w:keepLines w:val="1"/>
      <w:spacing w:before="220" w:line="220" w:lineRule="atLeast"/>
      <w:outlineLvl w:val="4"/>
    </w:pPr>
    <w:rPr>
      <w:rFonts w:asciiTheme="majorHAnsi" w:cstheme="majorBidi" w:eastAsiaTheme="majorEastAsia" w:hAnsiTheme="majorHAnsi"/>
      <w:i w:val="1"/>
      <w:color w:val="000000" w:themeColor="text1"/>
      <w:sz w:val="22"/>
    </w:rPr>
  </w:style>
  <w:style w:type="paragraph" w:styleId="Rubrik6">
    <w:name w:val="heading 6"/>
    <w:basedOn w:val="Normal"/>
    <w:next w:val="Normal"/>
    <w:link w:val="Rubrik6Char"/>
    <w:uiPriority w:val="9"/>
    <w:semiHidden w:val="1"/>
    <w:qFormat w:val="1"/>
    <w:rsid w:val="00F34121"/>
    <w:pPr>
      <w:keepNext w:val="1"/>
      <w:keepLines w:val="1"/>
      <w:spacing w:before="40"/>
      <w:outlineLvl w:val="5"/>
    </w:pPr>
    <w:rPr>
      <w:rFonts w:asciiTheme="majorHAnsi" w:cstheme="majorBidi" w:eastAsiaTheme="majorEastAsia" w:hAnsiTheme="majorHAnsi"/>
      <w:color w:val="000000" w:themeColor="text1"/>
    </w:rPr>
  </w:style>
  <w:style w:type="paragraph" w:styleId="Rubrik7">
    <w:name w:val="heading 7"/>
    <w:basedOn w:val="Normal"/>
    <w:next w:val="Normal"/>
    <w:link w:val="Rubrik7Char"/>
    <w:uiPriority w:val="9"/>
    <w:semiHidden w:val="1"/>
    <w:unhideWhenUsed w:val="1"/>
    <w:qFormat w:val="1"/>
    <w:rsid w:val="00F34121"/>
    <w:pPr>
      <w:keepNext w:val="1"/>
      <w:keepLines w:val="1"/>
      <w:spacing w:before="40"/>
      <w:outlineLvl w:val="6"/>
    </w:pPr>
    <w:rPr>
      <w:rFonts w:asciiTheme="majorHAnsi" w:cstheme="majorBidi" w:eastAsiaTheme="majorEastAsia" w:hAnsiTheme="majorHAnsi"/>
      <w:i w:val="1"/>
      <w:iCs w:val="1"/>
      <w:color w:val="000000" w:themeColor="text1"/>
    </w:rPr>
  </w:style>
  <w:style w:type="paragraph" w:styleId="Rubrik8">
    <w:name w:val="heading 8"/>
    <w:basedOn w:val="Normal"/>
    <w:next w:val="Normal"/>
    <w:link w:val="Rubrik8Char"/>
    <w:uiPriority w:val="9"/>
    <w:semiHidden w:val="1"/>
    <w:unhideWhenUsed w:val="1"/>
    <w:qFormat w:val="1"/>
    <w:rsid w:val="00F34121"/>
    <w:pPr>
      <w:keepNext w:val="1"/>
      <w:keepLines w:val="1"/>
      <w:spacing w:before="40"/>
      <w:outlineLvl w:val="7"/>
    </w:pPr>
    <w:rPr>
      <w:rFonts w:asciiTheme="majorHAnsi" w:cstheme="majorBidi" w:eastAsiaTheme="majorEastAsia" w:hAnsiTheme="majorHAnsi"/>
      <w:color w:val="000000" w:themeColor="text1"/>
      <w:sz w:val="21"/>
      <w:szCs w:val="21"/>
    </w:rPr>
  </w:style>
  <w:style w:type="paragraph" w:styleId="Rubrik9">
    <w:name w:val="heading 9"/>
    <w:basedOn w:val="Normal"/>
    <w:next w:val="Normal"/>
    <w:link w:val="Rubrik9Char"/>
    <w:uiPriority w:val="9"/>
    <w:semiHidden w:val="1"/>
    <w:unhideWhenUsed w:val="1"/>
    <w:qFormat w:val="1"/>
    <w:rsid w:val="00F34121"/>
    <w:pPr>
      <w:keepNext w:val="1"/>
      <w:keepLines w:val="1"/>
      <w:spacing w:before="40"/>
      <w:outlineLvl w:val="8"/>
    </w:pPr>
    <w:rPr>
      <w:rFonts w:asciiTheme="majorHAnsi" w:cstheme="majorBidi" w:eastAsiaTheme="majorEastAsia" w:hAnsiTheme="majorHAnsi"/>
      <w:i w:val="1"/>
      <w:iCs w:val="1"/>
      <w:color w:val="000000" w:themeColor="text1"/>
      <w:sz w:val="21"/>
      <w:szCs w:val="21"/>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paragraph" w:styleId="Rubrik">
    <w:name w:val="Title"/>
    <w:basedOn w:val="Normal"/>
    <w:next w:val="Normal"/>
    <w:link w:val="RubrikChar"/>
    <w:uiPriority w:val="13"/>
    <w:rsid w:val="00943698"/>
    <w:pPr>
      <w:spacing w:before="560" w:line="560" w:lineRule="atLeast"/>
      <w:contextualSpacing w:val="1"/>
    </w:pPr>
    <w:rPr>
      <w:rFonts w:asciiTheme="majorHAnsi" w:cstheme="majorBidi" w:eastAsiaTheme="majorEastAsia" w:hAnsiTheme="majorHAnsi"/>
      <w:b w:val="1"/>
      <w:spacing w:val="-10"/>
      <w:kern w:val="28"/>
      <w:sz w:val="56"/>
      <w:szCs w:val="56"/>
    </w:rPr>
  </w:style>
  <w:style w:type="character" w:styleId="RubrikChar" w:customStyle="1">
    <w:name w:val="Rubrik Char"/>
    <w:basedOn w:val="Standardstycketeckensnitt"/>
    <w:link w:val="Rubrik"/>
    <w:uiPriority w:val="13"/>
    <w:rsid w:val="00D43EFA"/>
    <w:rPr>
      <w:rFonts w:asciiTheme="majorHAnsi" w:cstheme="majorBidi" w:eastAsiaTheme="majorEastAsia" w:hAnsiTheme="majorHAnsi"/>
      <w:b w:val="1"/>
      <w:spacing w:val="-10"/>
      <w:kern w:val="28"/>
      <w:sz w:val="56"/>
      <w:szCs w:val="56"/>
    </w:rPr>
  </w:style>
  <w:style w:type="paragraph" w:styleId="Underrubrik">
    <w:name w:val="Subtitle"/>
    <w:basedOn w:val="Normal"/>
    <w:next w:val="Normal"/>
    <w:link w:val="UnderrubrikChar"/>
    <w:uiPriority w:val="13"/>
    <w:rsid w:val="00231470"/>
    <w:pPr>
      <w:numPr>
        <w:ilvl w:val="1"/>
      </w:numPr>
      <w:spacing w:after="320" w:before="320" w:line="320" w:lineRule="atLeast"/>
    </w:pPr>
    <w:rPr>
      <w:rFonts w:asciiTheme="majorHAnsi" w:eastAsiaTheme="minorEastAsia" w:hAnsiTheme="majorHAnsi"/>
      <w:color w:val="000000" w:themeColor="text1"/>
      <w:sz w:val="32"/>
    </w:rPr>
  </w:style>
  <w:style w:type="character" w:styleId="UnderrubrikChar" w:customStyle="1">
    <w:name w:val="Underrubrik Char"/>
    <w:basedOn w:val="Standardstycketeckensnitt"/>
    <w:link w:val="Underrubrik"/>
    <w:uiPriority w:val="13"/>
    <w:rsid w:val="00D43EFA"/>
    <w:rPr>
      <w:rFonts w:asciiTheme="majorHAnsi" w:eastAsiaTheme="minorEastAsia" w:hAnsiTheme="majorHAnsi"/>
      <w:color w:val="000000" w:themeColor="text1"/>
      <w:sz w:val="32"/>
    </w:rPr>
  </w:style>
  <w:style w:type="character" w:styleId="Rubrik1Char" w:customStyle="1">
    <w:name w:val="Rubrik 1 Char"/>
    <w:basedOn w:val="Standardstycketeckensnitt"/>
    <w:link w:val="Rubrik1"/>
    <w:uiPriority w:val="9"/>
    <w:rsid w:val="00B834A6"/>
    <w:rPr>
      <w:rFonts w:asciiTheme="majorHAnsi" w:cstheme="majorBidi" w:eastAsiaTheme="majorEastAsia" w:hAnsiTheme="majorHAnsi"/>
      <w:b w:val="1"/>
      <w:color w:val="000000" w:themeColor="text1"/>
      <w:sz w:val="28"/>
      <w:szCs w:val="32"/>
    </w:rPr>
  </w:style>
  <w:style w:type="character" w:styleId="Rubrik2Char" w:customStyle="1">
    <w:name w:val="Rubrik 2 Char"/>
    <w:basedOn w:val="Standardstycketeckensnitt"/>
    <w:link w:val="Rubrik2"/>
    <w:uiPriority w:val="9"/>
    <w:rsid w:val="00B834A6"/>
    <w:rPr>
      <w:rFonts w:asciiTheme="majorHAnsi" w:cstheme="majorBidi" w:eastAsiaTheme="majorEastAsia" w:hAnsiTheme="majorHAnsi"/>
      <w:b w:val="1"/>
      <w:color w:val="000000" w:themeColor="text1"/>
      <w:sz w:val="24"/>
      <w:szCs w:val="26"/>
    </w:rPr>
  </w:style>
  <w:style w:type="character" w:styleId="Rubrik3Char" w:customStyle="1">
    <w:name w:val="Rubrik 3 Char"/>
    <w:basedOn w:val="Standardstycketeckensnitt"/>
    <w:link w:val="Rubrik3"/>
    <w:uiPriority w:val="9"/>
    <w:rsid w:val="00B834A6"/>
    <w:rPr>
      <w:rFonts w:asciiTheme="majorHAnsi" w:cstheme="majorBidi" w:eastAsiaTheme="majorEastAsia" w:hAnsiTheme="majorHAnsi"/>
      <w:color w:val="000000" w:themeColor="text1"/>
      <w:sz w:val="24"/>
      <w:szCs w:val="24"/>
    </w:rPr>
  </w:style>
  <w:style w:type="character" w:styleId="Rubrik4Char" w:customStyle="1">
    <w:name w:val="Rubrik 4 Char"/>
    <w:basedOn w:val="Standardstycketeckensnitt"/>
    <w:link w:val="Rubrik4"/>
    <w:uiPriority w:val="9"/>
    <w:rsid w:val="00CA4D9E"/>
    <w:rPr>
      <w:rFonts w:asciiTheme="majorHAnsi" w:cstheme="majorBidi" w:eastAsiaTheme="majorEastAsia" w:hAnsiTheme="majorHAnsi"/>
      <w:b w:val="1"/>
      <w:iCs w:val="1"/>
      <w:color w:val="000000" w:themeColor="text1"/>
    </w:rPr>
  </w:style>
  <w:style w:type="character" w:styleId="Rubrik5Char" w:customStyle="1">
    <w:name w:val="Rubrik 5 Char"/>
    <w:basedOn w:val="Standardstycketeckensnitt"/>
    <w:link w:val="Rubrik5"/>
    <w:uiPriority w:val="9"/>
    <w:rsid w:val="00326093"/>
    <w:rPr>
      <w:rFonts w:asciiTheme="majorHAnsi" w:cstheme="majorBidi" w:eastAsiaTheme="majorEastAsia" w:hAnsiTheme="majorHAnsi"/>
      <w:i w:val="1"/>
      <w:color w:val="000000" w:themeColor="text1"/>
    </w:rPr>
  </w:style>
  <w:style w:type="paragraph" w:styleId="Sidhuvud">
    <w:name w:val="header"/>
    <w:basedOn w:val="Normal"/>
    <w:link w:val="SidhuvudChar"/>
    <w:uiPriority w:val="99"/>
    <w:rsid w:val="007701CF"/>
    <w:pPr>
      <w:tabs>
        <w:tab w:val="center" w:pos="4536"/>
        <w:tab w:val="right" w:pos="9072"/>
      </w:tabs>
      <w:spacing w:line="240" w:lineRule="atLeast"/>
    </w:pPr>
    <w:rPr>
      <w:rFonts w:asciiTheme="majorHAnsi" w:hAnsiTheme="majorHAnsi"/>
      <w:sz w:val="20"/>
    </w:rPr>
  </w:style>
  <w:style w:type="character" w:styleId="SidhuvudChar" w:customStyle="1">
    <w:name w:val="Sidhuvud Char"/>
    <w:basedOn w:val="Standardstycketeckensnitt"/>
    <w:link w:val="Sidhuvud"/>
    <w:uiPriority w:val="99"/>
    <w:rsid w:val="007701CF"/>
    <w:rPr>
      <w:rFonts w:asciiTheme="majorHAnsi" w:hAnsiTheme="majorHAnsi"/>
      <w:sz w:val="20"/>
    </w:rPr>
  </w:style>
  <w:style w:type="paragraph" w:styleId="Sidfot">
    <w:name w:val="footer"/>
    <w:basedOn w:val="Normal"/>
    <w:link w:val="SidfotChar"/>
    <w:uiPriority w:val="99"/>
    <w:rsid w:val="00CA4D9E"/>
    <w:pPr>
      <w:tabs>
        <w:tab w:val="center" w:pos="4536"/>
        <w:tab w:val="right" w:pos="9072"/>
      </w:tabs>
      <w:spacing w:line="190" w:lineRule="atLeast"/>
    </w:pPr>
    <w:rPr>
      <w:rFonts w:asciiTheme="majorHAnsi" w:hAnsiTheme="majorHAnsi"/>
      <w:sz w:val="15"/>
    </w:rPr>
  </w:style>
  <w:style w:type="character" w:styleId="SidfotChar" w:customStyle="1">
    <w:name w:val="Sidfot Char"/>
    <w:basedOn w:val="Standardstycketeckensnitt"/>
    <w:link w:val="Sidfot"/>
    <w:uiPriority w:val="99"/>
    <w:rsid w:val="00CA4D9E"/>
    <w:rPr>
      <w:rFonts w:asciiTheme="majorHAnsi" w:hAnsiTheme="majorHAnsi"/>
      <w:sz w:val="15"/>
    </w:rPr>
  </w:style>
  <w:style w:type="table" w:styleId="Tabellrutnt">
    <w:name w:val="Table Grid"/>
    <w:basedOn w:val="Normaltabell"/>
    <w:uiPriority w:val="39"/>
    <w:rsid w:val="009436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tnotstext">
    <w:name w:val="footnote text"/>
    <w:basedOn w:val="Normal"/>
    <w:link w:val="FotnotstextChar"/>
    <w:uiPriority w:val="99"/>
    <w:rsid w:val="0073266A"/>
    <w:pPr>
      <w:spacing w:line="240" w:lineRule="auto"/>
    </w:pPr>
    <w:rPr>
      <w:sz w:val="20"/>
      <w:szCs w:val="20"/>
    </w:rPr>
  </w:style>
  <w:style w:type="character" w:styleId="FotnotstextChar" w:customStyle="1">
    <w:name w:val="Fotnotstext Char"/>
    <w:basedOn w:val="Standardstycketeckensnitt"/>
    <w:link w:val="Fotnotstext"/>
    <w:uiPriority w:val="99"/>
    <w:rsid w:val="0073266A"/>
    <w:rPr>
      <w:sz w:val="20"/>
      <w:szCs w:val="20"/>
    </w:rPr>
  </w:style>
  <w:style w:type="character" w:styleId="Fotnotsreferens">
    <w:name w:val="footnote reference"/>
    <w:basedOn w:val="Standardstycketeckensnitt"/>
    <w:uiPriority w:val="99"/>
    <w:semiHidden w:val="1"/>
    <w:rsid w:val="0073266A"/>
    <w:rPr>
      <w:vertAlign w:val="superscript"/>
    </w:rPr>
  </w:style>
  <w:style w:type="paragraph" w:styleId="Innehllsfrteckningsrubrik">
    <w:name w:val="TOC Heading"/>
    <w:basedOn w:val="Rubrik1"/>
    <w:next w:val="Normal"/>
    <w:uiPriority w:val="39"/>
    <w:unhideWhenUsed w:val="1"/>
    <w:rsid w:val="00620A65"/>
    <w:pPr>
      <w:spacing w:after="240" w:before="240" w:line="259" w:lineRule="auto"/>
      <w:outlineLvl w:val="9"/>
    </w:pPr>
    <w:rPr>
      <w:lang w:eastAsia="sv-SE"/>
    </w:rPr>
  </w:style>
  <w:style w:type="paragraph" w:styleId="Innehll1">
    <w:name w:val="toc 1"/>
    <w:basedOn w:val="Normal"/>
    <w:next w:val="Normal"/>
    <w:uiPriority w:val="39"/>
    <w:rsid w:val="00302170"/>
    <w:pPr>
      <w:tabs>
        <w:tab w:val="left" w:pos="567"/>
        <w:tab w:val="right" w:leader="dot" w:pos="6566"/>
      </w:tabs>
      <w:spacing w:after="100"/>
      <w:ind w:left="567" w:hanging="567"/>
    </w:pPr>
    <w:rPr>
      <w:rFonts w:asciiTheme="majorHAnsi" w:hAnsiTheme="majorHAnsi"/>
      <w:b w:val="1"/>
      <w:noProof w:val="1"/>
      <w:sz w:val="20"/>
    </w:rPr>
  </w:style>
  <w:style w:type="paragraph" w:styleId="Innehll2">
    <w:name w:val="toc 2"/>
    <w:basedOn w:val="Normal"/>
    <w:next w:val="Normal"/>
    <w:uiPriority w:val="39"/>
    <w:rsid w:val="00302170"/>
    <w:pPr>
      <w:tabs>
        <w:tab w:val="left" w:pos="567"/>
        <w:tab w:val="right" w:leader="dot" w:pos="6566"/>
      </w:tabs>
      <w:spacing w:after="100"/>
      <w:ind w:left="567" w:hanging="567"/>
    </w:pPr>
    <w:rPr>
      <w:rFonts w:asciiTheme="majorHAnsi" w:hAnsiTheme="majorHAnsi"/>
      <w:noProof w:val="1"/>
      <w:sz w:val="20"/>
    </w:rPr>
  </w:style>
  <w:style w:type="paragraph" w:styleId="Innehll3">
    <w:name w:val="toc 3"/>
    <w:basedOn w:val="Normal"/>
    <w:next w:val="Normal"/>
    <w:uiPriority w:val="39"/>
    <w:rsid w:val="000F4C0E"/>
    <w:pPr>
      <w:tabs>
        <w:tab w:val="left" w:pos="851"/>
        <w:tab w:val="right" w:leader="dot" w:pos="6566"/>
      </w:tabs>
      <w:spacing w:after="100"/>
      <w:ind w:left="851" w:hanging="851"/>
    </w:pPr>
    <w:rPr>
      <w:rFonts w:asciiTheme="majorHAnsi" w:hAnsiTheme="majorHAnsi"/>
      <w:i w:val="1"/>
      <w:noProof w:val="1"/>
      <w:sz w:val="20"/>
    </w:rPr>
  </w:style>
  <w:style w:type="character" w:styleId="Hyperlnk">
    <w:name w:val="Hyperlink"/>
    <w:basedOn w:val="Standardstycketeckensnitt"/>
    <w:uiPriority w:val="99"/>
    <w:rsid w:val="0073266A"/>
    <w:rPr>
      <w:color w:val="007ec4" w:themeColor="hyperlink"/>
      <w:u w:val="single"/>
    </w:rPr>
  </w:style>
  <w:style w:type="paragraph" w:styleId="Punktlista">
    <w:name w:val="List Bullet"/>
    <w:basedOn w:val="Normal"/>
    <w:uiPriority w:val="11"/>
    <w:qFormat w:val="1"/>
    <w:rsid w:val="00671D70"/>
    <w:pPr>
      <w:numPr>
        <w:numId w:val="12"/>
      </w:numPr>
      <w:spacing w:after="40"/>
      <w:contextualSpacing w:val="1"/>
    </w:pPr>
  </w:style>
  <w:style w:type="paragraph" w:styleId="Punktlista2">
    <w:name w:val="List Bullet 2"/>
    <w:basedOn w:val="Normal"/>
    <w:uiPriority w:val="11"/>
    <w:rsid w:val="00671D70"/>
    <w:pPr>
      <w:numPr>
        <w:ilvl w:val="1"/>
        <w:numId w:val="12"/>
      </w:numPr>
      <w:spacing w:after="40"/>
      <w:contextualSpacing w:val="1"/>
    </w:pPr>
  </w:style>
  <w:style w:type="paragraph" w:styleId="Punktlista3">
    <w:name w:val="List Bullet 3"/>
    <w:basedOn w:val="Normal"/>
    <w:uiPriority w:val="11"/>
    <w:rsid w:val="00671D70"/>
    <w:pPr>
      <w:numPr>
        <w:ilvl w:val="2"/>
        <w:numId w:val="12"/>
      </w:numPr>
      <w:spacing w:after="40"/>
      <w:ind w:left="681" w:hanging="227"/>
      <w:contextualSpacing w:val="1"/>
    </w:pPr>
  </w:style>
  <w:style w:type="paragraph" w:styleId="Punktlista4">
    <w:name w:val="List Bullet 4"/>
    <w:basedOn w:val="Normal"/>
    <w:uiPriority w:val="11"/>
    <w:unhideWhenUsed w:val="1"/>
    <w:rsid w:val="00671D70"/>
    <w:pPr>
      <w:numPr>
        <w:ilvl w:val="3"/>
        <w:numId w:val="7"/>
      </w:numPr>
      <w:spacing w:after="40"/>
      <w:contextualSpacing w:val="1"/>
    </w:pPr>
  </w:style>
  <w:style w:type="paragraph" w:styleId="Punktlista5">
    <w:name w:val="List Bullet 5"/>
    <w:basedOn w:val="Normal"/>
    <w:uiPriority w:val="11"/>
    <w:unhideWhenUsed w:val="1"/>
    <w:rsid w:val="00671D70"/>
    <w:pPr>
      <w:numPr>
        <w:ilvl w:val="4"/>
        <w:numId w:val="12"/>
      </w:numPr>
      <w:spacing w:after="40"/>
      <w:contextualSpacing w:val="1"/>
    </w:pPr>
  </w:style>
  <w:style w:type="paragraph" w:styleId="Numreradlista">
    <w:name w:val="List Number"/>
    <w:basedOn w:val="Normal"/>
    <w:uiPriority w:val="12"/>
    <w:qFormat w:val="1"/>
    <w:rsid w:val="005B04DB"/>
    <w:pPr>
      <w:numPr>
        <w:numId w:val="7"/>
      </w:numPr>
      <w:contextualSpacing w:val="1"/>
    </w:pPr>
  </w:style>
  <w:style w:type="paragraph" w:styleId="Numreradlista2">
    <w:name w:val="List Number 2"/>
    <w:basedOn w:val="Normal"/>
    <w:uiPriority w:val="12"/>
    <w:rsid w:val="005B04DB"/>
    <w:pPr>
      <w:numPr>
        <w:ilvl w:val="1"/>
        <w:numId w:val="7"/>
      </w:numPr>
      <w:contextualSpacing w:val="1"/>
    </w:pPr>
  </w:style>
  <w:style w:type="paragraph" w:styleId="Numreradlista3">
    <w:name w:val="List Number 3"/>
    <w:basedOn w:val="Normal"/>
    <w:uiPriority w:val="12"/>
    <w:rsid w:val="005B04DB"/>
    <w:pPr>
      <w:numPr>
        <w:ilvl w:val="2"/>
        <w:numId w:val="7"/>
      </w:numPr>
      <w:contextualSpacing w:val="1"/>
    </w:pPr>
  </w:style>
  <w:style w:type="paragraph" w:styleId="Beskrivning">
    <w:name w:val="caption"/>
    <w:basedOn w:val="Normal"/>
    <w:next w:val="Normal"/>
    <w:uiPriority w:val="35"/>
    <w:unhideWhenUsed w:val="1"/>
    <w:rsid w:val="00CA4D9E"/>
    <w:pPr>
      <w:spacing w:after="200" w:before="120" w:line="240" w:lineRule="auto"/>
    </w:pPr>
    <w:rPr>
      <w:rFonts w:asciiTheme="majorHAnsi" w:hAnsiTheme="majorHAnsi"/>
      <w:iCs w:val="1"/>
      <w:color w:val="000000" w:themeColor="text1"/>
      <w:sz w:val="18"/>
      <w:szCs w:val="18"/>
    </w:rPr>
  </w:style>
  <w:style w:type="character" w:styleId="Rubrik6Char" w:customStyle="1">
    <w:name w:val="Rubrik 6 Char"/>
    <w:basedOn w:val="Standardstycketeckensnitt"/>
    <w:link w:val="Rubrik6"/>
    <w:uiPriority w:val="9"/>
    <w:semiHidden w:val="1"/>
    <w:rsid w:val="00326093"/>
    <w:rPr>
      <w:rFonts w:asciiTheme="majorHAnsi" w:cstheme="majorBidi" w:eastAsiaTheme="majorEastAsia" w:hAnsiTheme="majorHAnsi"/>
      <w:color w:val="000000" w:themeColor="text1"/>
      <w:sz w:val="24"/>
    </w:rPr>
  </w:style>
  <w:style w:type="character" w:styleId="Rubrik7Char" w:customStyle="1">
    <w:name w:val="Rubrik 7 Char"/>
    <w:basedOn w:val="Standardstycketeckensnitt"/>
    <w:link w:val="Rubrik7"/>
    <w:uiPriority w:val="9"/>
    <w:semiHidden w:val="1"/>
    <w:rsid w:val="00F34121"/>
    <w:rPr>
      <w:rFonts w:asciiTheme="majorHAnsi" w:cstheme="majorBidi" w:eastAsiaTheme="majorEastAsia" w:hAnsiTheme="majorHAnsi"/>
      <w:i w:val="1"/>
      <w:iCs w:val="1"/>
      <w:color w:val="000000" w:themeColor="text1"/>
      <w:sz w:val="24"/>
    </w:rPr>
  </w:style>
  <w:style w:type="character" w:styleId="Rubrik8Char" w:customStyle="1">
    <w:name w:val="Rubrik 8 Char"/>
    <w:basedOn w:val="Standardstycketeckensnitt"/>
    <w:link w:val="Rubrik8"/>
    <w:uiPriority w:val="9"/>
    <w:semiHidden w:val="1"/>
    <w:rsid w:val="00F34121"/>
    <w:rPr>
      <w:rFonts w:asciiTheme="majorHAnsi" w:cstheme="majorBidi" w:eastAsiaTheme="majorEastAsia" w:hAnsiTheme="majorHAnsi"/>
      <w:color w:val="000000" w:themeColor="text1"/>
      <w:sz w:val="21"/>
      <w:szCs w:val="21"/>
    </w:rPr>
  </w:style>
  <w:style w:type="character" w:styleId="Rubrik9Char" w:customStyle="1">
    <w:name w:val="Rubrik 9 Char"/>
    <w:basedOn w:val="Standardstycketeckensnitt"/>
    <w:link w:val="Rubrik9"/>
    <w:uiPriority w:val="9"/>
    <w:semiHidden w:val="1"/>
    <w:rsid w:val="00F34121"/>
    <w:rPr>
      <w:rFonts w:asciiTheme="majorHAnsi" w:cstheme="majorBidi" w:eastAsiaTheme="majorEastAsia" w:hAnsiTheme="majorHAnsi"/>
      <w:i w:val="1"/>
      <w:iCs w:val="1"/>
      <w:color w:val="000000" w:themeColor="text1"/>
      <w:sz w:val="21"/>
      <w:szCs w:val="21"/>
    </w:rPr>
  </w:style>
  <w:style w:type="paragraph" w:styleId="Figurfrteckning">
    <w:name w:val="table of figures"/>
    <w:basedOn w:val="Normal"/>
    <w:next w:val="Normal"/>
    <w:uiPriority w:val="99"/>
    <w:unhideWhenUsed w:val="1"/>
    <w:rsid w:val="00CA4D9E"/>
    <w:rPr>
      <w:rFonts w:asciiTheme="majorHAnsi" w:hAnsiTheme="majorHAnsi"/>
      <w:sz w:val="18"/>
    </w:rPr>
  </w:style>
  <w:style w:type="paragraph" w:styleId="Ballongtext">
    <w:name w:val="Balloon Text"/>
    <w:basedOn w:val="Normal"/>
    <w:link w:val="BallongtextChar"/>
    <w:uiPriority w:val="99"/>
    <w:semiHidden w:val="1"/>
    <w:unhideWhenUsed w:val="1"/>
    <w:rsid w:val="00F34121"/>
    <w:pPr>
      <w:spacing w:line="240" w:lineRule="auto"/>
    </w:pPr>
    <w:rPr>
      <w:rFonts w:ascii="Segoe UI" w:cs="Segoe UI" w:hAnsi="Segoe UI"/>
      <w:sz w:val="18"/>
      <w:szCs w:val="18"/>
    </w:rPr>
  </w:style>
  <w:style w:type="character" w:styleId="BallongtextChar" w:customStyle="1">
    <w:name w:val="Ballongtext Char"/>
    <w:basedOn w:val="Standardstycketeckensnitt"/>
    <w:link w:val="Ballongtext"/>
    <w:uiPriority w:val="99"/>
    <w:semiHidden w:val="1"/>
    <w:rsid w:val="00F34121"/>
    <w:rPr>
      <w:rFonts w:ascii="Segoe UI" w:cs="Segoe UI" w:hAnsi="Segoe UI"/>
      <w:sz w:val="18"/>
      <w:szCs w:val="18"/>
    </w:rPr>
  </w:style>
  <w:style w:type="paragraph" w:styleId="Innehll4">
    <w:name w:val="toc 4"/>
    <w:basedOn w:val="Normal"/>
    <w:next w:val="Normal"/>
    <w:uiPriority w:val="39"/>
    <w:rsid w:val="000F4C0E"/>
    <w:pPr>
      <w:tabs>
        <w:tab w:val="left" w:pos="1760"/>
        <w:tab w:val="right" w:leader="dot" w:pos="6566"/>
      </w:tabs>
      <w:spacing w:after="100"/>
      <w:ind w:left="851"/>
    </w:pPr>
    <w:rPr>
      <w:rFonts w:asciiTheme="majorHAnsi" w:hAnsiTheme="majorHAnsi"/>
      <w:noProof w:val="1"/>
      <w:sz w:val="20"/>
    </w:rPr>
  </w:style>
  <w:style w:type="paragraph" w:styleId="Innehll5">
    <w:name w:val="toc 5"/>
    <w:basedOn w:val="Normal"/>
    <w:next w:val="Normal"/>
    <w:uiPriority w:val="39"/>
    <w:rsid w:val="000F4C0E"/>
    <w:pPr>
      <w:tabs>
        <w:tab w:val="left" w:pos="1984"/>
        <w:tab w:val="right" w:leader="dot" w:pos="6566"/>
      </w:tabs>
      <w:spacing w:after="100"/>
      <w:ind w:left="851"/>
    </w:pPr>
    <w:rPr>
      <w:rFonts w:asciiTheme="majorHAnsi" w:hAnsiTheme="majorHAnsi"/>
      <w:noProof w:val="1"/>
      <w:sz w:val="20"/>
    </w:rPr>
  </w:style>
  <w:style w:type="paragraph" w:styleId="Normaltindrag">
    <w:name w:val="Normal Indent"/>
    <w:basedOn w:val="Normal"/>
    <w:uiPriority w:val="99"/>
    <w:rsid w:val="00F80CC5"/>
    <w:pPr>
      <w:ind w:left="227"/>
    </w:pPr>
  </w:style>
  <w:style w:type="paragraph" w:styleId="Rubrik1mednumrering" w:customStyle="1">
    <w:name w:val="Rubrik 1 med numrering"/>
    <w:basedOn w:val="Rubrik1"/>
    <w:next w:val="Normal"/>
    <w:uiPriority w:val="10"/>
    <w:rsid w:val="00361FDC"/>
    <w:pPr>
      <w:numPr>
        <w:numId w:val="13"/>
      </w:numPr>
    </w:pPr>
  </w:style>
  <w:style w:type="paragraph" w:styleId="Rubrik2mednumrering" w:customStyle="1">
    <w:name w:val="Rubrik 2 med numrering"/>
    <w:basedOn w:val="Rubrik2"/>
    <w:next w:val="Normal"/>
    <w:uiPriority w:val="10"/>
    <w:rsid w:val="00361FDC"/>
    <w:pPr>
      <w:numPr>
        <w:ilvl w:val="1"/>
        <w:numId w:val="13"/>
      </w:numPr>
    </w:pPr>
  </w:style>
  <w:style w:type="paragraph" w:styleId="Rubrik3mednumrering" w:customStyle="1">
    <w:name w:val="Rubrik 3 med numrering"/>
    <w:basedOn w:val="Rubrik3"/>
    <w:uiPriority w:val="10"/>
    <w:rsid w:val="00361FDC"/>
    <w:pPr>
      <w:numPr>
        <w:ilvl w:val="2"/>
        <w:numId w:val="13"/>
      </w:numPr>
    </w:pPr>
  </w:style>
  <w:style w:type="paragraph" w:styleId="Rubrik4mednumrering" w:customStyle="1">
    <w:name w:val="Rubrik 4 med numrering"/>
    <w:basedOn w:val="Rubrik4"/>
    <w:next w:val="Normal"/>
    <w:uiPriority w:val="10"/>
    <w:rsid w:val="00361FDC"/>
    <w:pPr>
      <w:numPr>
        <w:ilvl w:val="3"/>
        <w:numId w:val="13"/>
      </w:numPr>
    </w:pPr>
  </w:style>
  <w:style w:type="paragraph" w:styleId="Rubrik5mednumrering" w:customStyle="1">
    <w:name w:val="Rubrik 5 med numrering"/>
    <w:basedOn w:val="Rubrik5"/>
    <w:next w:val="Normal"/>
    <w:uiPriority w:val="10"/>
    <w:rsid w:val="00361FDC"/>
    <w:pPr>
      <w:numPr>
        <w:ilvl w:val="4"/>
        <w:numId w:val="13"/>
      </w:numPr>
    </w:pPr>
  </w:style>
  <w:style w:type="character" w:styleId="Sidnummer">
    <w:name w:val="page number"/>
    <w:basedOn w:val="Standardstycketeckensnitt"/>
    <w:uiPriority w:val="99"/>
    <w:rsid w:val="00CA4D9E"/>
    <w:rPr>
      <w:rFonts w:asciiTheme="majorHAnsi" w:hAnsiTheme="majorHAnsi"/>
      <w:sz w:val="20"/>
    </w:rPr>
  </w:style>
  <w:style w:type="table" w:styleId="Stockholmsstad" w:customStyle="1">
    <w:name w:val="Stockholms stad"/>
    <w:basedOn w:val="Normaltabell"/>
    <w:uiPriority w:val="99"/>
    <w:rsid w:val="003C3F13"/>
    <w:pPr>
      <w:spacing w:after="0" w:line="240" w:lineRule="auto"/>
    </w:pPr>
    <w:rPr>
      <w:rFonts w:asciiTheme="majorHAnsi" w:hAnsiTheme="majorHAnsi"/>
      <w:sz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StylePr w:type="firstRow">
      <w:pPr>
        <w:wordWrap w:val="1"/>
        <w:spacing w:after="60" w:afterAutospacing="0" w:afterLines="60"/>
      </w:pPr>
      <w:rPr>
        <w:b w:val="1"/>
      </w:rPr>
    </w:tblStylePr>
  </w:style>
  <w:style w:type="character" w:styleId="Platshllartext">
    <w:name w:val="Placeholder Text"/>
    <w:basedOn w:val="Standardstycketeckensnitt"/>
    <w:uiPriority w:val="99"/>
    <w:semiHidden w:val="1"/>
    <w:rsid w:val="00270546"/>
    <w:rPr>
      <w:color w:val="808080"/>
    </w:rPr>
  </w:style>
  <w:style w:type="paragraph" w:styleId="Titel" w:customStyle="1">
    <w:name w:val="Titel"/>
    <w:basedOn w:val="Normal"/>
    <w:uiPriority w:val="24"/>
    <w:rsid w:val="00740C2C"/>
    <w:pPr>
      <w:framePr w:lines="0" w:wrap="around" w:hAnchor="page" w:vAnchor="page" w:x="1135" w:y="795"/>
      <w:spacing w:before="400" w:line="600" w:lineRule="atLeast"/>
      <w:ind w:left="397" w:right="397"/>
      <w:suppressOverlap w:val="1"/>
    </w:pPr>
    <w:rPr>
      <w:rFonts w:asciiTheme="majorHAnsi" w:hAnsiTheme="majorHAnsi"/>
      <w:b w:val="1"/>
      <w:color w:val="ffffff" w:themeColor="background1"/>
      <w:sz w:val="60"/>
      <w:szCs w:val="60"/>
    </w:rPr>
  </w:style>
  <w:style w:type="paragraph" w:styleId="Mnad" w:customStyle="1">
    <w:name w:val="Månad"/>
    <w:basedOn w:val="Normal"/>
    <w:uiPriority w:val="24"/>
    <w:rsid w:val="00740C2C"/>
    <w:pPr>
      <w:framePr w:lines="0" w:wrap="around" w:hAnchor="page" w:vAnchor="page" w:x="1135" w:y="795"/>
      <w:spacing w:line="259" w:lineRule="auto"/>
      <w:ind w:left="397" w:right="397"/>
      <w:suppressOverlap w:val="1"/>
    </w:pPr>
    <w:rPr>
      <w:rFonts w:asciiTheme="majorHAnsi" w:cstheme="majorHAnsi" w:hAnsiTheme="majorHAnsi"/>
      <w:color w:val="ffffff" w:themeColor="background1"/>
      <w:sz w:val="60"/>
      <w:szCs w:val="60"/>
    </w:rPr>
  </w:style>
  <w:style w:type="paragraph" w:styleId="RubrikFrsttsblad" w:customStyle="1">
    <w:name w:val="RubrikFörsättsblad"/>
    <w:rsid w:val="00E24C88"/>
    <w:pPr>
      <w:framePr w:lines="0" w:wrap="auto" w:hAnchor="text" w:vAnchor="page" w:y="5671"/>
      <w:spacing w:after="0" w:line="204" w:lineRule="auto"/>
    </w:pPr>
    <w:rPr>
      <w:rFonts w:ascii="Stockholm Type Bold" w:hAnsi="Stockholm Type Bold" w:cstheme="majorHAnsi"/>
      <w:color w:val="ffffff" w:themeColor="background1"/>
      <w:sz w:val="80"/>
      <w:szCs w:val="60"/>
    </w:rPr>
  </w:style>
  <w:style w:type="paragraph" w:styleId="FrsttsbladUnderrubrik" w:customStyle="1">
    <w:name w:val="FörsättsbladUnderrubrik"/>
    <w:rsid w:val="005F7FE1"/>
    <w:pPr>
      <w:framePr w:lines="0" w:wrap="around" w:hAnchor="page" w:vAnchor="page" w:x="1702" w:y="3687"/>
      <w:spacing w:after="120" w:before="120" w:line="204" w:lineRule="auto"/>
      <w:suppressOverlap w:val="1"/>
    </w:pPr>
    <w:rPr>
      <w:rFonts w:ascii="Stockholm Type Regular" w:hAnsi="Stockholm Type Regular" w:eastAsiaTheme="minorEastAsia"/>
      <w:color w:val="ffffff" w:themeColor="background1"/>
      <w:sz w:val="66"/>
    </w:rPr>
  </w:style>
  <w:style w:type="paragraph" w:styleId="Normalwebb">
    <w:name w:val="Normal (Web)"/>
    <w:basedOn w:val="Normal"/>
    <w:uiPriority w:val="99"/>
    <w:semiHidden w:val="1"/>
    <w:unhideWhenUsed w:val="1"/>
    <w:rsid w:val="00221DBC"/>
    <w:pPr>
      <w:spacing w:after="100" w:afterAutospacing="1" w:before="100" w:beforeAutospacing="1" w:line="240" w:lineRule="auto"/>
    </w:pPr>
    <w:rPr>
      <w:rFonts w:ascii="Times New Roman" w:cs="Times New Roman" w:eastAsia="Times New Roman" w:hAnsi="Times New Roman"/>
      <w:szCs w:val="24"/>
      <w:lang w:eastAsia="sv-SE"/>
    </w:rPr>
  </w:style>
  <w:style w:type="paragraph" w:styleId="Default" w:customStyle="1">
    <w:name w:val="Default"/>
    <w:rsid w:val="00221DBC"/>
    <w:pPr>
      <w:autoSpaceDE w:val="0"/>
      <w:autoSpaceDN w:val="0"/>
      <w:adjustRightInd w:val="0"/>
      <w:spacing w:after="0" w:line="240" w:lineRule="auto"/>
    </w:pPr>
    <w:rPr>
      <w:rFonts w:ascii="Tahoma" w:cs="Tahoma" w:hAnsi="Tahoma"/>
      <w:color w:val="000000"/>
      <w:sz w:val="24"/>
      <w:szCs w:val="24"/>
    </w:rPr>
  </w:style>
  <w:style w:type="paragraph" w:styleId="Subtitle">
    <w:name w:val="Subtitle"/>
    <w:basedOn w:val="Normal"/>
    <w:next w:val="Normal"/>
    <w:pPr>
      <w:spacing w:after="320" w:before="320" w:lineRule="auto"/>
    </w:pPr>
    <w:rPr>
      <w:rFonts w:ascii="Arial" w:cs="Arial" w:eastAsia="Arial" w:hAnsi="Arial"/>
      <w:color w:val="000000"/>
      <w:sz w:val="32"/>
      <w:szCs w:val="32"/>
    </w:rPr>
  </w:style>
  <w:style w:type="paragraph" w:styleId="Subtitle">
    <w:name w:val="Subtitle"/>
    <w:basedOn w:val="Normal"/>
    <w:next w:val="Normal"/>
    <w:pPr>
      <w:spacing w:after="320" w:before="320" w:lineRule="auto"/>
    </w:pPr>
    <w:rPr>
      <w:rFonts w:ascii="Arial" w:cs="Arial" w:eastAsia="Arial" w:hAnsi="Arial"/>
      <w:color w:val="000000"/>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GillSans-regular.ttf"/><Relationship Id="rId10" Type="http://schemas.openxmlformats.org/officeDocument/2006/relationships/font" Target="fonts/Tahoma-bold.ttf"/><Relationship Id="rId12" Type="http://schemas.openxmlformats.org/officeDocument/2006/relationships/font" Target="fonts/GillSans-bold.ttf"/><Relationship Id="rId9" Type="http://schemas.openxmlformats.org/officeDocument/2006/relationships/font" Target="fonts/Tahoma-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altarbete.se/riksutbildning20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Stockholms stad - Word">
      <a:dk1>
        <a:srgbClr val="000000"/>
      </a:dk1>
      <a:lt1>
        <a:srgbClr val="FFFFFF"/>
      </a:lt1>
      <a:dk2>
        <a:srgbClr val="C40068"/>
      </a:dk2>
      <a:lt2>
        <a:srgbClr val="E4B1C3"/>
      </a:lt2>
      <a:accent1>
        <a:srgbClr val="289D93"/>
      </a:accent1>
      <a:accent2>
        <a:srgbClr val="B6D7D3"/>
      </a:accent2>
      <a:accent3>
        <a:srgbClr val="007EC4"/>
      </a:accent3>
      <a:accent4>
        <a:srgbClr val="ACC7E9"/>
      </a:accent4>
      <a:accent5>
        <a:srgbClr val="683788"/>
      </a:accent5>
      <a:accent6>
        <a:srgbClr val="BCAAD0"/>
      </a:accent6>
      <a:hlink>
        <a:srgbClr val="007EC4"/>
      </a:hlink>
      <a:folHlink>
        <a:srgbClr val="683788"/>
      </a:folHlink>
    </a:clrScheme>
    <a:fontScheme name="Stockholms sta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fs5PLioLcJF3/G1Hes/ewMn9/w==">AMUW2mVKovFl5LxsCRD0Jj/jxnqy0LlN/Jj4EDdO3GXvqSQqNgbJz4HjlVjdBWyEHOHt9xCPL/raq4IvnPrik008aZIREeTUKLaP7iw/FckRP0C1oKvuuKg=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2019-08-14T06:27:00Z</dcterms:created>
  <dc:creator>Johanna Håkansson</dc:creator>
</cp:coreProperties>
</file>