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F0" w:rsidRDefault="00451CF0" w:rsidP="00451CF0">
      <w:pPr>
        <w:rPr>
          <w:rFonts w:ascii="Calibri" w:hAnsi="Calibri" w:cstheme="minorHAnsi"/>
        </w:rPr>
      </w:pPr>
      <w:r w:rsidRPr="006C3EFB">
        <w:rPr>
          <w:noProof/>
          <w:color w:val="0000CC"/>
          <w:shd w:val="clear" w:color="auto" w:fill="FFFFFF" w:themeFill="background1"/>
        </w:rPr>
        <w:drawing>
          <wp:inline distT="0" distB="0" distL="0" distR="0" wp14:anchorId="6AEB6CD5" wp14:editId="64BB0663">
            <wp:extent cx="2714625" cy="854075"/>
            <wp:effectExtent l="0" t="0" r="0" b="0"/>
            <wp:docPr id="1" name="Bild 2" descr="RIF">
              <a:hlinkClick xmlns:a="http://schemas.openxmlformats.org/drawingml/2006/main" r:id="rId6" tooltip="&quot;RIF Riksförbundet för fältarbetare&quot;"/>
            </wp:docPr>
            <wp:cNvGraphicFramePr/>
            <a:graphic xmlns:a="http://schemas.openxmlformats.org/drawingml/2006/main">
              <a:graphicData uri="http://schemas.openxmlformats.org/drawingml/2006/picture">
                <pic:pic xmlns:pic="http://schemas.openxmlformats.org/drawingml/2006/picture">
                  <pic:nvPicPr>
                    <pic:cNvPr id="1" name="Bild 2" descr="RIF">
                      <a:hlinkClick r:id="rId6" tooltip="&quot;RIF Riksförbundet för fältarbetare&quo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409" cy="853378"/>
                    </a:xfrm>
                    <a:prstGeom prst="rect">
                      <a:avLst/>
                    </a:prstGeom>
                    <a:noFill/>
                    <a:ln>
                      <a:noFill/>
                    </a:ln>
                  </pic:spPr>
                </pic:pic>
              </a:graphicData>
            </a:graphic>
          </wp:inline>
        </w:drawing>
      </w:r>
    </w:p>
    <w:p w:rsidR="00451CF0" w:rsidRPr="006B759B" w:rsidRDefault="00451CF0" w:rsidP="00451CF0">
      <w:r w:rsidRPr="009250A9">
        <w:rPr>
          <w:rFonts w:ascii="Calibri" w:hAnsi="Calibri" w:cstheme="minorHAnsi"/>
        </w:rPr>
        <w:t xml:space="preserve">Nyhetsbrev </w:t>
      </w:r>
      <w:proofErr w:type="gramStart"/>
      <w:r>
        <w:rPr>
          <w:rFonts w:ascii="Calibri" w:hAnsi="Calibri" w:cstheme="minorHAnsi"/>
        </w:rPr>
        <w:t>November</w:t>
      </w:r>
      <w:proofErr w:type="gramEnd"/>
      <w:r>
        <w:rPr>
          <w:rFonts w:ascii="Calibri" w:hAnsi="Calibri" w:cstheme="minorHAnsi"/>
        </w:rPr>
        <w:t xml:space="preserve"> </w:t>
      </w:r>
      <w:r w:rsidRPr="009250A9">
        <w:rPr>
          <w:rFonts w:ascii="Calibri" w:hAnsi="Calibri" w:cstheme="minorHAnsi"/>
        </w:rPr>
        <w:t>2016</w:t>
      </w:r>
    </w:p>
    <w:p w:rsidR="00451CF0" w:rsidRPr="009250A9" w:rsidRDefault="00451CF0" w:rsidP="00451CF0">
      <w:pPr>
        <w:rPr>
          <w:rFonts w:ascii="Calibri" w:hAnsi="Calibri" w:cstheme="minorHAnsi"/>
          <w:sz w:val="28"/>
          <w:szCs w:val="28"/>
        </w:rPr>
      </w:pPr>
      <w:r w:rsidRPr="009250A9">
        <w:rPr>
          <w:rFonts w:ascii="Calibri" w:hAnsi="Calibri" w:cstheme="minorHAnsi"/>
          <w:sz w:val="28"/>
          <w:szCs w:val="28"/>
        </w:rPr>
        <w:t xml:space="preserve">Hej alla medlemmar. </w:t>
      </w:r>
    </w:p>
    <w:p w:rsidR="00451CF0" w:rsidRDefault="00451CF0" w:rsidP="00451CF0">
      <w:pPr>
        <w:pStyle w:val="Liststycke"/>
        <w:numPr>
          <w:ilvl w:val="0"/>
          <w:numId w:val="1"/>
        </w:numPr>
        <w:rPr>
          <w:rFonts w:ascii="Calibri" w:hAnsi="Calibri" w:cstheme="minorHAnsi"/>
          <w:szCs w:val="24"/>
        </w:rPr>
      </w:pPr>
      <w:r>
        <w:rPr>
          <w:rFonts w:ascii="Calibri" w:hAnsi="Calibri" w:cstheme="minorHAnsi"/>
          <w:szCs w:val="24"/>
        </w:rPr>
        <w:t xml:space="preserve">Styrelsen har sammanträtt i Mölndal 23-24 november och haft några riktigt produktiva dagar. Den eminenta valberedningen från Lerum var på besök och vi pratade om rekrytering till nya styrelseposter inför 2017. Då styrelsen är kraftigt nedsatt och flera ledamöter kommer sluta 2017 kommer det behövas en hel drös duktiga engagerade människor som kan driva </w:t>
      </w:r>
      <w:proofErr w:type="spellStart"/>
      <w:r>
        <w:rPr>
          <w:rFonts w:ascii="Calibri" w:hAnsi="Calibri" w:cstheme="minorHAnsi"/>
          <w:szCs w:val="24"/>
        </w:rPr>
        <w:t>RiF</w:t>
      </w:r>
      <w:proofErr w:type="spellEnd"/>
      <w:r>
        <w:rPr>
          <w:rFonts w:ascii="Calibri" w:hAnsi="Calibri" w:cstheme="minorHAnsi"/>
          <w:szCs w:val="24"/>
        </w:rPr>
        <w:t xml:space="preserve"> framåt, och vi vet att ni finns därute!</w:t>
      </w:r>
    </w:p>
    <w:p w:rsidR="00451CF0" w:rsidRPr="009250A9" w:rsidRDefault="00451CF0" w:rsidP="00451CF0">
      <w:pPr>
        <w:pStyle w:val="Liststycke"/>
        <w:numPr>
          <w:ilvl w:val="0"/>
          <w:numId w:val="1"/>
        </w:numPr>
        <w:rPr>
          <w:rFonts w:ascii="Calibri" w:hAnsi="Calibri" w:cstheme="minorHAnsi"/>
          <w:szCs w:val="24"/>
        </w:rPr>
      </w:pPr>
      <w:r>
        <w:rPr>
          <w:rFonts w:ascii="Calibri" w:hAnsi="Calibri" w:cstheme="minorHAnsi"/>
          <w:szCs w:val="24"/>
        </w:rPr>
        <w:t xml:space="preserve">Regionsamordnarna sammanstrålade samtidigt i Stockholm där de planerade inför 2017 samt kom med många bra förslag till styrelsen för att utveckla regionsarbetet i </w:t>
      </w:r>
      <w:proofErr w:type="spellStart"/>
      <w:r>
        <w:rPr>
          <w:rFonts w:ascii="Calibri" w:hAnsi="Calibri" w:cstheme="minorHAnsi"/>
          <w:szCs w:val="24"/>
        </w:rPr>
        <w:t>RiF</w:t>
      </w:r>
      <w:proofErr w:type="spellEnd"/>
      <w:r>
        <w:rPr>
          <w:rFonts w:ascii="Calibri" w:hAnsi="Calibri" w:cstheme="minorHAnsi"/>
          <w:szCs w:val="24"/>
        </w:rPr>
        <w:t xml:space="preserve"> framöver.</w:t>
      </w:r>
    </w:p>
    <w:p w:rsidR="00451CF0" w:rsidRDefault="00451CF0" w:rsidP="00451CF0">
      <w:pPr>
        <w:pStyle w:val="Liststycke"/>
        <w:numPr>
          <w:ilvl w:val="0"/>
          <w:numId w:val="1"/>
        </w:numPr>
        <w:rPr>
          <w:rFonts w:ascii="Arial" w:hAnsi="Arial" w:cs="Arial"/>
          <w:color w:val="000000"/>
          <w:sz w:val="20"/>
        </w:rPr>
      </w:pPr>
      <w:r w:rsidRPr="00451CF0">
        <w:rPr>
          <w:rFonts w:ascii="Calibri" w:hAnsi="Calibri" w:cstheme="minorHAnsi"/>
        </w:rPr>
        <w:t>Anmälan till Riksutbildningen är nu öppen! In och anmäl er här:</w:t>
      </w:r>
      <w:r w:rsidRPr="00451CF0">
        <w:rPr>
          <w:rFonts w:ascii="Arial" w:hAnsi="Arial" w:cs="Arial"/>
          <w:color w:val="000000"/>
          <w:sz w:val="20"/>
        </w:rPr>
        <w:t xml:space="preserve"> </w:t>
      </w:r>
      <w:hyperlink r:id="rId8" w:history="1">
        <w:r w:rsidRPr="00451CF0">
          <w:rPr>
            <w:rStyle w:val="Hyperlnk"/>
            <w:rFonts w:ascii="Arial" w:eastAsiaTheme="majorEastAsia" w:hAnsi="Arial" w:cs="Arial"/>
            <w:sz w:val="20"/>
          </w:rPr>
          <w:t>http://dinkurs.se/42527</w:t>
        </w:r>
      </w:hyperlink>
    </w:p>
    <w:p w:rsidR="00451CF0" w:rsidRDefault="00451CF0" w:rsidP="00451CF0">
      <w:pPr>
        <w:pStyle w:val="Liststycke"/>
        <w:rPr>
          <w:rFonts w:ascii="Calibri" w:hAnsi="Calibri" w:cstheme="minorHAnsi"/>
        </w:rPr>
      </w:pPr>
      <w:r>
        <w:rPr>
          <w:rFonts w:ascii="Calibri" w:hAnsi="Calibri" w:cstheme="minorHAnsi"/>
        </w:rPr>
        <w:t>Mer information om riksutbildningen hittar ni på hemsidan.</w:t>
      </w:r>
    </w:p>
    <w:p w:rsidR="00451CF0" w:rsidRPr="00451CF0" w:rsidRDefault="00451CF0" w:rsidP="00451CF0">
      <w:pPr>
        <w:pStyle w:val="Liststycke"/>
        <w:numPr>
          <w:ilvl w:val="0"/>
          <w:numId w:val="1"/>
        </w:numPr>
        <w:rPr>
          <w:rFonts w:ascii="Arial" w:hAnsi="Arial" w:cs="Arial"/>
          <w:color w:val="000000"/>
          <w:sz w:val="20"/>
        </w:rPr>
      </w:pPr>
      <w:r>
        <w:rPr>
          <w:rFonts w:ascii="Arial" w:hAnsi="Arial" w:cs="Arial"/>
          <w:color w:val="000000"/>
          <w:sz w:val="20"/>
        </w:rPr>
        <w:t xml:space="preserve">Ett beslut hat fattats i styrelsen att vi framöver enbart kommer använda den gröna loggan högst upp i detta mail. </w:t>
      </w:r>
    </w:p>
    <w:p w:rsidR="00451CF0" w:rsidRPr="00451CF0" w:rsidRDefault="00451CF0" w:rsidP="00451CF0">
      <w:pPr>
        <w:pStyle w:val="Liststycke"/>
        <w:numPr>
          <w:ilvl w:val="0"/>
          <w:numId w:val="1"/>
        </w:numPr>
        <w:rPr>
          <w:rFonts w:ascii="Calibri" w:hAnsi="Calibri" w:cstheme="minorHAnsi"/>
        </w:rPr>
      </w:pPr>
      <w:r>
        <w:rPr>
          <w:rFonts w:ascii="Calibri" w:hAnsi="Calibri" w:cstheme="minorHAnsi"/>
        </w:rPr>
        <w:t>Nästa styrelsemöte är ett telefonmöte och det äger rum den 20 december.</w:t>
      </w:r>
    </w:p>
    <w:p w:rsidR="00451CF0" w:rsidRPr="009250A9" w:rsidRDefault="00451CF0" w:rsidP="00451CF0">
      <w:pPr>
        <w:pStyle w:val="Liststycke"/>
        <w:rPr>
          <w:rFonts w:ascii="Calibri" w:hAnsi="Calibri" w:cstheme="minorHAnsi"/>
        </w:rPr>
      </w:pPr>
    </w:p>
    <w:p w:rsidR="00451CF0" w:rsidRPr="009250A9" w:rsidRDefault="00451CF0" w:rsidP="00451CF0">
      <w:pPr>
        <w:pStyle w:val="Liststycke"/>
        <w:rPr>
          <w:rFonts w:ascii="Calibri" w:hAnsi="Calibri" w:cstheme="minorHAnsi"/>
          <w:sz w:val="28"/>
          <w:szCs w:val="28"/>
          <w:u w:val="single"/>
        </w:rPr>
      </w:pPr>
      <w:r w:rsidRPr="009250A9">
        <w:rPr>
          <w:rFonts w:ascii="Calibri" w:hAnsi="Calibri" w:cstheme="minorHAnsi"/>
          <w:sz w:val="28"/>
          <w:szCs w:val="28"/>
          <w:u w:val="single"/>
        </w:rPr>
        <w:t>På gång i regionerna:</w:t>
      </w:r>
    </w:p>
    <w:p w:rsidR="00451CF0" w:rsidRPr="009250A9" w:rsidRDefault="00451CF0" w:rsidP="00451CF0">
      <w:pPr>
        <w:pStyle w:val="Liststycke"/>
        <w:numPr>
          <w:ilvl w:val="0"/>
          <w:numId w:val="1"/>
        </w:numPr>
        <w:rPr>
          <w:rFonts w:ascii="Calibri" w:hAnsi="Calibri" w:cstheme="minorHAnsi"/>
        </w:rPr>
      </w:pPr>
      <w:r w:rsidRPr="009250A9">
        <w:rPr>
          <w:rFonts w:ascii="Calibri" w:hAnsi="Calibri" w:cstheme="minorHAnsi"/>
        </w:rPr>
        <w:t xml:space="preserve">Region öst planerar att ha en </w:t>
      </w:r>
      <w:r w:rsidR="00772AC2">
        <w:rPr>
          <w:rFonts w:ascii="Calibri" w:hAnsi="Calibri" w:cstheme="minorHAnsi"/>
        </w:rPr>
        <w:t>halvdag</w:t>
      </w:r>
      <w:r w:rsidRPr="009250A9">
        <w:rPr>
          <w:rFonts w:ascii="Calibri" w:hAnsi="Calibri" w:cstheme="minorHAnsi"/>
        </w:rPr>
        <w:t xml:space="preserve"> </w:t>
      </w:r>
      <w:r w:rsidR="00772AC2">
        <w:rPr>
          <w:rFonts w:ascii="Calibri" w:hAnsi="Calibri" w:cstheme="minorHAnsi"/>
        </w:rPr>
        <w:t>i december</w:t>
      </w:r>
      <w:r w:rsidRPr="009250A9">
        <w:rPr>
          <w:rFonts w:ascii="Calibri" w:hAnsi="Calibri" w:cstheme="minorHAnsi"/>
        </w:rPr>
        <w:t xml:space="preserve"> för sina medlemmar.</w:t>
      </w:r>
      <w:r w:rsidR="00772AC2">
        <w:rPr>
          <w:rFonts w:ascii="Calibri" w:hAnsi="Calibri" w:cstheme="minorHAnsi"/>
        </w:rPr>
        <w:t xml:space="preserve"> Efterlysning på en eller flera personer från öst som kan gå samman med Johanna Håkansson som regionssamordnare.</w:t>
      </w:r>
    </w:p>
    <w:p w:rsidR="00772AC2" w:rsidRPr="00772AC2" w:rsidRDefault="00772AC2" w:rsidP="00772AC2">
      <w:pPr>
        <w:pStyle w:val="Liststycke"/>
        <w:numPr>
          <w:ilvl w:val="0"/>
          <w:numId w:val="1"/>
        </w:numPr>
        <w:rPr>
          <w:rFonts w:ascii="Calibri" w:hAnsi="Calibri" w:cstheme="minorHAnsi"/>
        </w:rPr>
      </w:pPr>
      <w:r>
        <w:rPr>
          <w:rFonts w:ascii="Calibri" w:hAnsi="Calibri" w:cstheme="minorHAnsi"/>
        </w:rPr>
        <w:t xml:space="preserve">ÄNTLIGEN har region syd fått en regionsamordnare, och det är Olivia Olsen från Helsingborg som kommer tackla den rollen framöver. Vi är mycket tacksamma över att Olivia vill engagera sig och hoppas hon får en partner från någon annan grupp i </w:t>
      </w:r>
      <w:r w:rsidRPr="00772AC2">
        <w:rPr>
          <w:rFonts w:ascii="Calibri" w:hAnsi="Calibri" w:cstheme="minorHAnsi"/>
        </w:rPr>
        <w:t xml:space="preserve">syd som kan stötta henne framöver. </w:t>
      </w:r>
      <w:r>
        <w:rPr>
          <w:rFonts w:ascii="Calibri" w:hAnsi="Calibri" w:cstheme="minorHAnsi"/>
        </w:rPr>
        <w:t>Välkommen Olivia!</w:t>
      </w:r>
    </w:p>
    <w:p w:rsidR="00772AC2" w:rsidRDefault="00772AC2" w:rsidP="00772AC2">
      <w:pPr>
        <w:pStyle w:val="Liststycke"/>
        <w:numPr>
          <w:ilvl w:val="0"/>
          <w:numId w:val="1"/>
        </w:numPr>
        <w:rPr>
          <w:rFonts w:ascii="Calibri" w:hAnsi="Calibri" w:cstheme="minorHAnsi"/>
        </w:rPr>
      </w:pPr>
      <w:r w:rsidRPr="00772AC2">
        <w:rPr>
          <w:rFonts w:ascii="Calibri" w:hAnsi="Calibri" w:cstheme="minorHAnsi"/>
        </w:rPr>
        <w:t xml:space="preserve">Ordförande i </w:t>
      </w:r>
      <w:proofErr w:type="spellStart"/>
      <w:r w:rsidRPr="00772AC2">
        <w:rPr>
          <w:rFonts w:ascii="Calibri" w:hAnsi="Calibri" w:cstheme="minorHAnsi"/>
        </w:rPr>
        <w:t>RiF</w:t>
      </w:r>
      <w:proofErr w:type="spellEnd"/>
      <w:r w:rsidRPr="00772AC2">
        <w:rPr>
          <w:rFonts w:ascii="Calibri" w:hAnsi="Calibri" w:cstheme="minorHAnsi"/>
        </w:rPr>
        <w:t xml:space="preserve">, Thor-Björn Blomqvist drog ihop en heldag i region syd den </w:t>
      </w:r>
    </w:p>
    <w:p w:rsidR="00772AC2" w:rsidRDefault="00772AC2" w:rsidP="00772AC2">
      <w:pPr>
        <w:pStyle w:val="Liststycke"/>
        <w:rPr>
          <w:rFonts w:ascii="Calibri" w:hAnsi="Calibri" w:cstheme="minorHAnsi"/>
        </w:rPr>
      </w:pPr>
      <w:r w:rsidRPr="00772AC2">
        <w:rPr>
          <w:rFonts w:ascii="Calibri" w:hAnsi="Calibri" w:cstheme="minorHAnsi"/>
        </w:rPr>
        <w:t xml:space="preserve">17 november i hopp om att hitta en regionsamordnare, vilket han lyckades med. </w:t>
      </w:r>
    </w:p>
    <w:p w:rsidR="00772AC2" w:rsidRPr="00772AC2" w:rsidRDefault="00772AC2" w:rsidP="00772AC2">
      <w:pPr>
        <w:pStyle w:val="Liststycke"/>
        <w:rPr>
          <w:rFonts w:ascii="Calibri" w:hAnsi="Calibri" w:cstheme="minorHAnsi"/>
        </w:rPr>
      </w:pPr>
      <w:r w:rsidRPr="00772AC2">
        <w:rPr>
          <w:rFonts w:ascii="Calibri" w:hAnsi="Calibri" w:cstheme="minorHAnsi"/>
        </w:rPr>
        <w:t>Det var för övrigt en givande dag, metodutvecklande och inspirerande har vi hört</w:t>
      </w:r>
      <w:r>
        <w:rPr>
          <w:rFonts w:ascii="Calibri" w:hAnsi="Calibri" w:cstheme="minorHAnsi"/>
        </w:rPr>
        <w:t xml:space="preserve"> och 18 personer deltog</w:t>
      </w:r>
      <w:r w:rsidRPr="00772AC2">
        <w:rPr>
          <w:rFonts w:ascii="Calibri" w:hAnsi="Calibri" w:cstheme="minorHAnsi"/>
        </w:rPr>
        <w:t>.</w:t>
      </w:r>
      <w:bookmarkStart w:id="0" w:name="_GoBack"/>
      <w:bookmarkEnd w:id="0"/>
    </w:p>
    <w:p w:rsidR="00193C10" w:rsidRDefault="00193C10"/>
    <w:sectPr w:rsidR="00193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74AAC"/>
    <w:multiLevelType w:val="hybridMultilevel"/>
    <w:tmpl w:val="9C18C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F0"/>
    <w:rsid w:val="00030A78"/>
    <w:rsid w:val="00193C10"/>
    <w:rsid w:val="002832BC"/>
    <w:rsid w:val="002E3725"/>
    <w:rsid w:val="00451CF0"/>
    <w:rsid w:val="006B47ED"/>
    <w:rsid w:val="00772AC2"/>
    <w:rsid w:val="007741E6"/>
    <w:rsid w:val="00921557"/>
    <w:rsid w:val="00923FDA"/>
    <w:rsid w:val="00947B95"/>
    <w:rsid w:val="00B44A96"/>
    <w:rsid w:val="00B73D09"/>
    <w:rsid w:val="00CC1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0"/>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Liststycke">
    <w:name w:val="List Paragraph"/>
    <w:basedOn w:val="Normal"/>
    <w:uiPriority w:val="34"/>
    <w:qFormat/>
    <w:rsid w:val="00451CF0"/>
    <w:pPr>
      <w:ind w:left="720"/>
      <w:contextualSpacing/>
    </w:pPr>
  </w:style>
  <w:style w:type="character" w:styleId="Hyperlnk">
    <w:name w:val="Hyperlink"/>
    <w:basedOn w:val="Standardstycketeckensnitt"/>
    <w:uiPriority w:val="99"/>
    <w:semiHidden/>
    <w:unhideWhenUsed/>
    <w:rsid w:val="00451CF0"/>
    <w:rPr>
      <w:color w:val="0000FF"/>
      <w:u w:val="single"/>
    </w:rPr>
  </w:style>
  <w:style w:type="paragraph" w:styleId="Ballongtext">
    <w:name w:val="Balloon Text"/>
    <w:basedOn w:val="Normal"/>
    <w:link w:val="BallongtextChar"/>
    <w:uiPriority w:val="99"/>
    <w:semiHidden/>
    <w:unhideWhenUsed/>
    <w:rsid w:val="00451C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0"/>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Liststycke">
    <w:name w:val="List Paragraph"/>
    <w:basedOn w:val="Normal"/>
    <w:uiPriority w:val="34"/>
    <w:qFormat/>
    <w:rsid w:val="00451CF0"/>
    <w:pPr>
      <w:ind w:left="720"/>
      <w:contextualSpacing/>
    </w:pPr>
  </w:style>
  <w:style w:type="character" w:styleId="Hyperlnk">
    <w:name w:val="Hyperlink"/>
    <w:basedOn w:val="Standardstycketeckensnitt"/>
    <w:uiPriority w:val="99"/>
    <w:semiHidden/>
    <w:unhideWhenUsed/>
    <w:rsid w:val="00451CF0"/>
    <w:rPr>
      <w:color w:val="0000FF"/>
      <w:u w:val="single"/>
    </w:rPr>
  </w:style>
  <w:style w:type="paragraph" w:styleId="Ballongtext">
    <w:name w:val="Balloon Text"/>
    <w:basedOn w:val="Normal"/>
    <w:link w:val="BallongtextChar"/>
    <w:uiPriority w:val="99"/>
    <w:semiHidden/>
    <w:unhideWhenUsed/>
    <w:rsid w:val="00451C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kurs.se/42527"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tarbete.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Lund</dc:creator>
  <cp:lastModifiedBy>Elin Lund</cp:lastModifiedBy>
  <cp:revision>1</cp:revision>
  <dcterms:created xsi:type="dcterms:W3CDTF">2016-11-24T19:41:00Z</dcterms:created>
  <dcterms:modified xsi:type="dcterms:W3CDTF">2016-11-24T19:56:00Z</dcterms:modified>
</cp:coreProperties>
</file>